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3F95" w14:textId="3DC7BF9B" w:rsidR="0022649E" w:rsidRDefault="0022649E" w:rsidP="007F0297">
      <w:pPr>
        <w:spacing w:after="0" w:line="240" w:lineRule="auto"/>
        <w:jc w:val="center"/>
        <w:rPr>
          <w:rFonts w:ascii="Times New Roman" w:eastAsia="Times New Roman" w:hAnsi="Times New Roman" w:cs="Times New Roman"/>
          <w:b/>
          <w:sz w:val="28"/>
          <w:szCs w:val="28"/>
        </w:rPr>
      </w:pPr>
      <w:r>
        <w:rPr>
          <w:noProof/>
          <w:color w:val="000000"/>
          <w:sz w:val="28"/>
          <w:szCs w:val="28"/>
        </w:rPr>
        <w:drawing>
          <wp:inline distT="0" distB="0" distL="0" distR="0" wp14:anchorId="5133D516" wp14:editId="4D833652">
            <wp:extent cx="36385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790575"/>
                    </a:xfrm>
                    <a:prstGeom prst="rect">
                      <a:avLst/>
                    </a:prstGeom>
                    <a:noFill/>
                    <a:ln>
                      <a:noFill/>
                    </a:ln>
                  </pic:spPr>
                </pic:pic>
              </a:graphicData>
            </a:graphic>
          </wp:inline>
        </w:drawing>
      </w:r>
    </w:p>
    <w:p w14:paraId="0E1768FD" w14:textId="763689BD" w:rsidR="007F0297" w:rsidRPr="00012CDB" w:rsidRDefault="007F0297" w:rsidP="007F0297">
      <w:pPr>
        <w:spacing w:after="0" w:line="240" w:lineRule="auto"/>
        <w:jc w:val="center"/>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ТЕРРИТОРИАЛЬНАЯ ИЗБИРАТЕЛЬНАЯ КОМИССИЯ №</w:t>
      </w:r>
      <w:r w:rsidR="0022649E">
        <w:rPr>
          <w:rFonts w:ascii="Times New Roman" w:eastAsia="Times New Roman" w:hAnsi="Times New Roman" w:cs="Times New Roman"/>
          <w:b/>
          <w:sz w:val="28"/>
          <w:szCs w:val="28"/>
        </w:rPr>
        <w:t xml:space="preserve"> </w:t>
      </w:r>
      <w:r w:rsidR="009771F9">
        <w:rPr>
          <w:rFonts w:ascii="Times New Roman" w:eastAsia="Times New Roman" w:hAnsi="Times New Roman" w:cs="Times New Roman"/>
          <w:b/>
          <w:sz w:val="28"/>
          <w:szCs w:val="28"/>
        </w:rPr>
        <w:t>24</w:t>
      </w:r>
    </w:p>
    <w:p w14:paraId="6F73FE74" w14:textId="77777777" w:rsidR="007F0297" w:rsidRPr="00012CDB" w:rsidRDefault="007F0297" w:rsidP="007F0297">
      <w:pPr>
        <w:spacing w:after="0" w:line="240" w:lineRule="auto"/>
        <w:rPr>
          <w:rFonts w:ascii="Times New Roman" w:eastAsia="Times New Roman" w:hAnsi="Times New Roman" w:cs="Times New Roman"/>
          <w:sz w:val="28"/>
          <w:szCs w:val="20"/>
        </w:rPr>
      </w:pPr>
    </w:p>
    <w:p w14:paraId="4FF5A186" w14:textId="77777777" w:rsidR="007F0297" w:rsidRPr="00012CDB" w:rsidRDefault="007F0297" w:rsidP="007F0297">
      <w:pPr>
        <w:keepNext/>
        <w:spacing w:after="0" w:line="240" w:lineRule="auto"/>
        <w:jc w:val="center"/>
        <w:outlineLvl w:val="0"/>
        <w:rPr>
          <w:rFonts w:ascii="Times New Roman" w:eastAsia="Times New Roman" w:hAnsi="Times New Roman" w:cs="Times New Roman"/>
          <w:b/>
          <w:sz w:val="28"/>
          <w:szCs w:val="28"/>
        </w:rPr>
      </w:pPr>
      <w:r w:rsidRPr="00012CDB">
        <w:rPr>
          <w:rFonts w:ascii="Times New Roman" w:eastAsia="Times New Roman" w:hAnsi="Times New Roman" w:cs="Times New Roman"/>
          <w:b/>
          <w:sz w:val="28"/>
          <w:szCs w:val="28"/>
        </w:rPr>
        <w:t>РЕШЕНИЕ</w:t>
      </w:r>
    </w:p>
    <w:p w14:paraId="1D427569" w14:textId="77777777" w:rsidR="007F0297" w:rsidRPr="00012CDB" w:rsidRDefault="007F0297" w:rsidP="007F0297">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786"/>
        <w:gridCol w:w="4784"/>
      </w:tblGrid>
      <w:tr w:rsidR="007F0297" w:rsidRPr="009771F9" w14:paraId="5A7197F6" w14:textId="77777777" w:rsidTr="0022649E">
        <w:trPr>
          <w:trHeight w:val="429"/>
        </w:trPr>
        <w:tc>
          <w:tcPr>
            <w:tcW w:w="4786" w:type="dxa"/>
          </w:tcPr>
          <w:p w14:paraId="199F0DEB" w14:textId="5F657893" w:rsidR="007F0297" w:rsidRPr="009771F9" w:rsidRDefault="0022649E" w:rsidP="0022649E">
            <w:pPr>
              <w:spacing w:after="0" w:line="240" w:lineRule="auto"/>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20 июня</w:t>
            </w:r>
            <w:r w:rsidR="007F0297" w:rsidRPr="009771F9">
              <w:rPr>
                <w:rFonts w:ascii="Times New Roman" w:eastAsia="Times New Roman" w:hAnsi="Times New Roman" w:cs="Times New Roman"/>
                <w:sz w:val="28"/>
                <w:szCs w:val="28"/>
              </w:rPr>
              <w:t xml:space="preserve"> 2024 года</w:t>
            </w:r>
          </w:p>
        </w:tc>
        <w:tc>
          <w:tcPr>
            <w:tcW w:w="4784" w:type="dxa"/>
          </w:tcPr>
          <w:p w14:paraId="05E5C2DF" w14:textId="7083DA86" w:rsidR="007F0297" w:rsidRPr="009771F9" w:rsidRDefault="007F0297" w:rsidP="004F5739">
            <w:pPr>
              <w:spacing w:after="0" w:line="240" w:lineRule="auto"/>
              <w:jc w:val="right"/>
              <w:rPr>
                <w:rFonts w:ascii="Times New Roman" w:eastAsia="Times New Roman" w:hAnsi="Times New Roman" w:cs="Times New Roman"/>
                <w:sz w:val="28"/>
                <w:szCs w:val="28"/>
              </w:rPr>
            </w:pPr>
            <w:r w:rsidRPr="009771F9">
              <w:rPr>
                <w:rFonts w:ascii="Times New Roman" w:eastAsia="Times New Roman" w:hAnsi="Times New Roman" w:cs="Times New Roman"/>
                <w:sz w:val="28"/>
                <w:szCs w:val="28"/>
              </w:rPr>
              <w:t>№ </w:t>
            </w:r>
            <w:r w:rsidR="009771F9" w:rsidRPr="009771F9">
              <w:rPr>
                <w:rFonts w:ascii="Times New Roman" w:eastAsia="Times New Roman" w:hAnsi="Times New Roman" w:cs="Times New Roman"/>
                <w:sz w:val="28"/>
                <w:szCs w:val="28"/>
              </w:rPr>
              <w:t>62-3</w:t>
            </w:r>
            <w:r w:rsidR="004F5739">
              <w:rPr>
                <w:rFonts w:ascii="Times New Roman" w:eastAsia="Times New Roman" w:hAnsi="Times New Roman" w:cs="Times New Roman"/>
                <w:sz w:val="28"/>
                <w:szCs w:val="28"/>
              </w:rPr>
              <w:t>9</w:t>
            </w:r>
          </w:p>
        </w:tc>
      </w:tr>
    </w:tbl>
    <w:p w14:paraId="52DFA5FD" w14:textId="77777777" w:rsidR="007F0297" w:rsidRPr="00012CDB" w:rsidRDefault="007F0297" w:rsidP="007F0297">
      <w:pPr>
        <w:spacing w:after="0" w:line="240" w:lineRule="auto"/>
        <w:rPr>
          <w:rFonts w:ascii="Times New Roman" w:eastAsia="Times New Roman" w:hAnsi="Times New Roman" w:cs="Times New Roman"/>
          <w:b/>
          <w:lang w:val="en-US"/>
        </w:rPr>
      </w:pPr>
    </w:p>
    <w:p w14:paraId="68EFAAC8" w14:textId="77777777" w:rsidR="007F0297" w:rsidRPr="00012CDB" w:rsidRDefault="007F0297" w:rsidP="007F0297">
      <w:pPr>
        <w:spacing w:after="0" w:line="240" w:lineRule="auto"/>
        <w:jc w:val="center"/>
        <w:rPr>
          <w:rFonts w:ascii="Times New Roman" w:eastAsia="Times New Roman" w:hAnsi="Times New Roman" w:cs="Times New Roman"/>
          <w:sz w:val="28"/>
          <w:szCs w:val="28"/>
        </w:rPr>
      </w:pPr>
      <w:r w:rsidRPr="00012CDB">
        <w:rPr>
          <w:rFonts w:ascii="Times New Roman" w:eastAsia="Times New Roman" w:hAnsi="Times New Roman" w:cs="Times New Roman"/>
          <w:sz w:val="28"/>
          <w:szCs w:val="28"/>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3747655B"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r w:rsidRPr="009771F9">
        <w:rPr>
          <w:rFonts w:ascii="Times New Roman" w:eastAsia="Times New Roman" w:hAnsi="Times New Roman" w:cs="Times New Roman"/>
          <w:b/>
          <w:bCs/>
          <w:sz w:val="28"/>
          <w:szCs w:val="28"/>
        </w:rPr>
        <w:t>выборов депутатов</w:t>
      </w:r>
      <w:r w:rsidRPr="009771F9">
        <w:rPr>
          <w:rFonts w:ascii="Times New Roman" w:eastAsia="Times New Roman" w:hAnsi="Times New Roman" w:cs="Times New Roman"/>
          <w:b/>
          <w:bCs/>
          <w:color w:val="FF0000"/>
          <w:sz w:val="28"/>
          <w:szCs w:val="28"/>
        </w:rPr>
        <w:t xml:space="preserve"> </w:t>
      </w:r>
      <w:r w:rsidR="00DB2075" w:rsidRPr="00DB2075">
        <w:rPr>
          <w:rFonts w:ascii="Times New Roman" w:hAnsi="Times New Roman"/>
          <w:b/>
          <w:bCs/>
          <w:sz w:val="28"/>
          <w:szCs w:val="28"/>
        </w:rPr>
        <w:t>Муниципального 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r w:rsidR="0022649E" w:rsidRPr="00DB2075">
        <w:rPr>
          <w:rFonts w:ascii="Times New Roman" w:eastAsia="Times New Roman" w:hAnsi="Times New Roman" w:cs="Times New Roman"/>
          <w:b/>
          <w:bCs/>
          <w:sz w:val="28"/>
          <w:szCs w:val="28"/>
        </w:rPr>
        <w:br/>
      </w:r>
    </w:p>
    <w:p w14:paraId="6BAC1861" w14:textId="77777777"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p>
    <w:p w14:paraId="15BC1BFF" w14:textId="5D2B3628" w:rsidR="0022649E" w:rsidRPr="00D2072C" w:rsidRDefault="007F0297" w:rsidP="00D2072C">
      <w:pPr>
        <w:spacing w:after="0"/>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D2072C">
        <w:rPr>
          <w:rFonts w:ascii="Times New Roman" w:eastAsia="Times New Roman" w:hAnsi="Times New Roman" w:cs="Times New Roman"/>
          <w:sz w:val="28"/>
          <w:szCs w:val="28"/>
        </w:rPr>
        <w:t xml:space="preserve">Санкт-Петербургской избирательной комиссии от </w:t>
      </w:r>
      <w:r w:rsidR="00C371DA" w:rsidRPr="00D2072C">
        <w:rPr>
          <w:rFonts w:ascii="Times New Roman" w:eastAsia="Times New Roman" w:hAnsi="Times New Roman" w:cs="Times New Roman"/>
          <w:sz w:val="28"/>
          <w:szCs w:val="28"/>
        </w:rPr>
        <w:t>06</w:t>
      </w:r>
      <w:r w:rsidRPr="00D2072C">
        <w:rPr>
          <w:rFonts w:ascii="Times New Roman" w:eastAsia="Times New Roman" w:hAnsi="Times New Roman" w:cs="Times New Roman"/>
          <w:sz w:val="28"/>
          <w:szCs w:val="28"/>
        </w:rPr>
        <w:t xml:space="preserve"> июня 2024 года </w:t>
      </w:r>
      <w:r w:rsidRPr="00D2072C">
        <w:rPr>
          <w:rFonts w:ascii="Times New Roman" w:eastAsia="Times New Roman" w:hAnsi="Times New Roman" w:cs="Times New Roman"/>
          <w:sz w:val="28"/>
          <w:szCs w:val="28"/>
        </w:rPr>
        <w:br/>
        <w:t xml:space="preserve">№ </w:t>
      </w:r>
      <w:r w:rsidR="00C371DA" w:rsidRPr="00D2072C">
        <w:rPr>
          <w:rFonts w:ascii="Times New Roman" w:eastAsia="Times New Roman" w:hAnsi="Times New Roman" w:cs="Times New Roman"/>
          <w:sz w:val="28"/>
          <w:szCs w:val="28"/>
        </w:rPr>
        <w:t>89-12</w:t>
      </w:r>
      <w:r w:rsidRPr="00D2072C">
        <w:rPr>
          <w:rFonts w:ascii="Times New Roman" w:eastAsia="Times New Roman" w:hAnsi="Times New Roman" w:cs="Times New Roman"/>
          <w:sz w:val="28"/>
          <w:szCs w:val="28"/>
        </w:rPr>
        <w:t xml:space="preserve"> «О Методических рекомендациях о порядке и формах учета </w:t>
      </w:r>
      <w:r w:rsidRPr="00D2072C">
        <w:rPr>
          <w:rFonts w:ascii="Times New Roman" w:eastAsia="Times New Roman" w:hAnsi="Times New Roman" w:cs="Times New Roman"/>
          <w:sz w:val="28"/>
          <w:szCs w:val="28"/>
        </w:rPr>
        <w:br/>
        <w:t xml:space="preserve">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r w:rsidRPr="00D2072C">
        <w:rPr>
          <w:rFonts w:ascii="Times New Roman" w:eastAsia="Times New Roman" w:hAnsi="Times New Roman" w:cs="Times New Roman"/>
          <w:sz w:val="28"/>
          <w:szCs w:val="28"/>
          <w:lang w:bidi="en-US"/>
        </w:rPr>
        <w:t xml:space="preserve">Территориальная избирательная комиссия </w:t>
      </w:r>
      <w:r w:rsidRPr="00D2072C">
        <w:rPr>
          <w:rFonts w:ascii="Times New Roman" w:eastAsia="Times New Roman" w:hAnsi="Times New Roman" w:cs="Times New Roman"/>
          <w:sz w:val="28"/>
          <w:szCs w:val="28"/>
          <w:lang w:bidi="en-US"/>
        </w:rPr>
        <w:br/>
        <w:t xml:space="preserve">№ </w:t>
      </w:r>
      <w:r w:rsidR="009771F9" w:rsidRPr="00D2072C">
        <w:rPr>
          <w:rFonts w:ascii="Times New Roman" w:eastAsia="Times New Roman" w:hAnsi="Times New Roman" w:cs="Times New Roman"/>
          <w:sz w:val="28"/>
          <w:szCs w:val="28"/>
          <w:lang w:bidi="en-US"/>
        </w:rPr>
        <w:t>24</w:t>
      </w:r>
      <w:r w:rsidRPr="00D2072C">
        <w:rPr>
          <w:rFonts w:ascii="Times New Roman" w:eastAsia="Times New Roman" w:hAnsi="Times New Roman" w:cs="Times New Roman"/>
          <w:sz w:val="28"/>
          <w:szCs w:val="28"/>
          <w:lang w:bidi="en-US"/>
        </w:rPr>
        <w:t xml:space="preserve"> </w:t>
      </w:r>
    </w:p>
    <w:p w14:paraId="44303B60" w14:textId="6B396CC7" w:rsidR="007F0297" w:rsidRPr="00D2072C" w:rsidRDefault="009771F9" w:rsidP="00D2072C">
      <w:pPr>
        <w:spacing w:after="0"/>
        <w:ind w:firstLine="2"/>
        <w:rPr>
          <w:rFonts w:ascii="Times New Roman" w:eastAsia="Times New Roman" w:hAnsi="Times New Roman" w:cs="Times New Roman"/>
          <w:b/>
          <w:bCs/>
          <w:spacing w:val="40"/>
          <w:sz w:val="28"/>
          <w:szCs w:val="28"/>
          <w:lang w:bidi="en-US"/>
        </w:rPr>
      </w:pP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r>
      <w:r w:rsidRPr="00D2072C">
        <w:rPr>
          <w:rFonts w:ascii="Times New Roman" w:eastAsia="Times New Roman" w:hAnsi="Times New Roman" w:cs="Times New Roman"/>
          <w:b/>
          <w:sz w:val="28"/>
          <w:szCs w:val="28"/>
          <w:lang w:bidi="en-US"/>
        </w:rPr>
        <w:tab/>
        <w:t xml:space="preserve">      РЕШИЛА</w:t>
      </w:r>
      <w:r w:rsidR="0022649E" w:rsidRPr="00D2072C">
        <w:rPr>
          <w:rFonts w:ascii="Times New Roman" w:eastAsia="Times New Roman" w:hAnsi="Times New Roman" w:cs="Times New Roman"/>
          <w:b/>
          <w:bCs/>
          <w:spacing w:val="40"/>
          <w:sz w:val="28"/>
          <w:szCs w:val="28"/>
          <w:lang w:bidi="en-US"/>
        </w:rPr>
        <w:t>:</w:t>
      </w:r>
    </w:p>
    <w:p w14:paraId="347CA746" w14:textId="77777777" w:rsidR="0022649E" w:rsidRPr="00D2072C" w:rsidRDefault="0022649E" w:rsidP="00D2072C">
      <w:pPr>
        <w:spacing w:after="0"/>
        <w:jc w:val="center"/>
        <w:rPr>
          <w:rFonts w:ascii="Times New Roman" w:eastAsia="Times New Roman" w:hAnsi="Times New Roman" w:cs="Times New Roman"/>
          <w:b/>
          <w:bCs/>
          <w:spacing w:val="-4"/>
          <w:sz w:val="28"/>
          <w:szCs w:val="28"/>
        </w:rPr>
      </w:pPr>
    </w:p>
    <w:p w14:paraId="09629F48" w14:textId="2356AAE7" w:rsidR="007F0297" w:rsidRPr="00D2072C" w:rsidRDefault="007F0297" w:rsidP="00D2072C">
      <w:pPr>
        <w:pStyle w:val="ac"/>
        <w:numPr>
          <w:ilvl w:val="0"/>
          <w:numId w:val="7"/>
        </w:numPr>
        <w:tabs>
          <w:tab w:val="left" w:pos="1134"/>
        </w:tabs>
        <w:spacing w:after="0"/>
        <w:ind w:left="0" w:firstLine="709"/>
        <w:jc w:val="both"/>
        <w:rPr>
          <w:rFonts w:ascii="Times New Roman" w:eastAsia="Times New Roman" w:hAnsi="Times New Roman" w:cs="Times New Roman"/>
          <w:sz w:val="28"/>
          <w:szCs w:val="28"/>
        </w:rPr>
      </w:pPr>
      <w:r w:rsidRPr="00D2072C">
        <w:rPr>
          <w:rFonts w:ascii="Times New Roman" w:eastAsia="Times New Roman" w:hAnsi="Times New Roman" w:cs="Times New Roman"/>
          <w:sz w:val="28"/>
          <w:szCs w:val="28"/>
        </w:rPr>
        <w:t xml:space="preserve">Установить </w:t>
      </w:r>
      <w:r w:rsidRPr="00D2072C">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8"/>
          <w:szCs w:val="28"/>
        </w:rPr>
        <w:t>Муниципального 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r w:rsidR="00DB2075" w:rsidRPr="00D2072C">
        <w:rPr>
          <w:rFonts w:ascii="Times New Roman" w:eastAsia="Times New Roman" w:hAnsi="Times New Roman" w:cs="Times New Roman"/>
          <w:bCs/>
          <w:sz w:val="28"/>
          <w:szCs w:val="28"/>
          <w:lang w:bidi="en-US"/>
        </w:rPr>
        <w:t xml:space="preserve"> </w:t>
      </w:r>
      <w:r w:rsidRPr="00D2072C">
        <w:rPr>
          <w:rFonts w:ascii="Times New Roman" w:eastAsia="Times New Roman" w:hAnsi="Times New Roman" w:cs="Times New Roman"/>
          <w:bCs/>
          <w:sz w:val="28"/>
          <w:szCs w:val="28"/>
          <w:lang w:bidi="en-US"/>
        </w:rPr>
        <w:t xml:space="preserve">согласно </w:t>
      </w:r>
      <w:proofErr w:type="gramStart"/>
      <w:r w:rsidRPr="00D2072C">
        <w:rPr>
          <w:rFonts w:ascii="Times New Roman" w:eastAsia="Times New Roman" w:hAnsi="Times New Roman" w:cs="Times New Roman"/>
          <w:bCs/>
          <w:sz w:val="28"/>
          <w:szCs w:val="28"/>
          <w:lang w:bidi="en-US"/>
        </w:rPr>
        <w:t>приложению</w:t>
      </w:r>
      <w:proofErr w:type="gramEnd"/>
      <w:r w:rsidRPr="00D2072C">
        <w:rPr>
          <w:rFonts w:ascii="Times New Roman" w:eastAsia="Times New Roman" w:hAnsi="Times New Roman" w:cs="Times New Roman"/>
          <w:bCs/>
          <w:sz w:val="28"/>
          <w:szCs w:val="28"/>
          <w:lang w:bidi="en-US"/>
        </w:rPr>
        <w:t xml:space="preserve"> к настоящему решению</w:t>
      </w:r>
      <w:r w:rsidRPr="00D2072C">
        <w:rPr>
          <w:rFonts w:ascii="Times New Roman" w:eastAsia="Times New Roman" w:hAnsi="Times New Roman" w:cs="Times New Roman"/>
          <w:sz w:val="28"/>
          <w:szCs w:val="28"/>
        </w:rPr>
        <w:t>.</w:t>
      </w:r>
    </w:p>
    <w:p w14:paraId="2785329F" w14:textId="00A7F6B2" w:rsidR="007F0297" w:rsidRPr="00D2072C" w:rsidRDefault="007F0297" w:rsidP="00D2072C">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D2072C">
        <w:rPr>
          <w:rFonts w:ascii="Times New Roman" w:eastAsia="Times New Roman" w:hAnsi="Times New Roman" w:cs="Times New Roman"/>
          <w:sz w:val="28"/>
          <w:szCs w:val="28"/>
        </w:rPr>
        <w:t>Направить копию настоящего решения в дополнительный офис №9055/</w:t>
      </w:r>
      <w:r w:rsidR="00C371DA" w:rsidRPr="00D2072C">
        <w:rPr>
          <w:rFonts w:ascii="Times New Roman" w:eastAsia="Times New Roman" w:hAnsi="Times New Roman" w:cs="Times New Roman"/>
          <w:sz w:val="28"/>
          <w:szCs w:val="28"/>
        </w:rPr>
        <w:t>0692</w:t>
      </w:r>
      <w:r w:rsidRPr="00D2072C">
        <w:rPr>
          <w:rFonts w:ascii="Times New Roman" w:eastAsia="Times New Roman" w:hAnsi="Times New Roman" w:cs="Times New Roman"/>
          <w:sz w:val="28"/>
          <w:szCs w:val="28"/>
        </w:rPr>
        <w:t xml:space="preserve"> публичного акционерного общества «Сбербанк России».</w:t>
      </w:r>
    </w:p>
    <w:p w14:paraId="3BF3D0B5" w14:textId="72C52D95" w:rsidR="007F0297" w:rsidRPr="0022649E" w:rsidRDefault="007F0297" w:rsidP="00D2072C">
      <w:pPr>
        <w:pStyle w:val="ac"/>
        <w:numPr>
          <w:ilvl w:val="0"/>
          <w:numId w:val="7"/>
        </w:numPr>
        <w:tabs>
          <w:tab w:val="left" w:pos="1134"/>
        </w:tabs>
        <w:spacing w:after="0"/>
        <w:ind w:left="0" w:firstLine="709"/>
        <w:jc w:val="both"/>
        <w:rPr>
          <w:rFonts w:ascii="Times New Roman" w:eastAsia="Times New Roman" w:hAnsi="Times New Roman" w:cs="Times New Roman"/>
          <w:sz w:val="28"/>
          <w:lang w:bidi="en-US"/>
        </w:rPr>
      </w:pPr>
      <w:r w:rsidRPr="00D2072C">
        <w:rPr>
          <w:rFonts w:ascii="Times New Roman" w:eastAsia="Calibri" w:hAnsi="Times New Roman" w:cs="Times New Roman"/>
          <w:sz w:val="28"/>
          <w:szCs w:val="28"/>
          <w:lang w:bidi="en-US"/>
        </w:rPr>
        <w:t xml:space="preserve">Разместить настоящее решение на официальном сайте </w:t>
      </w:r>
      <w:r w:rsidRPr="0022649E">
        <w:rPr>
          <w:rFonts w:ascii="Times New Roman" w:eastAsia="Times New Roman" w:hAnsi="Times New Roman" w:cs="Times New Roman"/>
          <w:sz w:val="28"/>
          <w:szCs w:val="28"/>
          <w:lang w:bidi="en-US"/>
        </w:rPr>
        <w:t xml:space="preserve">Территориальной избирательной комиссии № </w:t>
      </w:r>
      <w:r w:rsidR="009771F9">
        <w:rPr>
          <w:rFonts w:ascii="Times New Roman" w:eastAsia="Times New Roman" w:hAnsi="Times New Roman" w:cs="Times New Roman"/>
          <w:sz w:val="28"/>
          <w:szCs w:val="28"/>
          <w:lang w:bidi="en-US"/>
        </w:rPr>
        <w:t>24</w:t>
      </w:r>
      <w:r w:rsidRPr="0022649E">
        <w:rPr>
          <w:rFonts w:ascii="Times New Roman" w:eastAsia="Times New Roman" w:hAnsi="Times New Roman" w:cs="Times New Roman"/>
          <w:sz w:val="28"/>
          <w:szCs w:val="28"/>
          <w:lang w:bidi="en-US"/>
        </w:rPr>
        <w:t>.</w:t>
      </w:r>
    </w:p>
    <w:p w14:paraId="139A8C85" w14:textId="083E9682" w:rsidR="007F0297" w:rsidRPr="0022649E" w:rsidRDefault="007F0297" w:rsidP="00D2072C">
      <w:pPr>
        <w:pStyle w:val="ac"/>
        <w:numPr>
          <w:ilvl w:val="0"/>
          <w:numId w:val="7"/>
        </w:numPr>
        <w:tabs>
          <w:tab w:val="left" w:pos="1134"/>
        </w:tabs>
        <w:spacing w:after="0"/>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lang w:bidi="en-US"/>
        </w:rPr>
        <w:t xml:space="preserve">Контроль за исполнением настоящего решения возложить </w:t>
      </w:r>
      <w:r w:rsidRPr="0022649E">
        <w:rPr>
          <w:rFonts w:ascii="Times New Roman" w:eastAsia="Times New Roman" w:hAnsi="Times New Roman" w:cs="Times New Roman"/>
          <w:sz w:val="28"/>
          <w:szCs w:val="28"/>
          <w:lang w:bidi="en-US"/>
        </w:rPr>
        <w:br/>
        <w:t>на председателя Территориальной избирательной комиссии №</w:t>
      </w:r>
      <w:r w:rsidRPr="0022649E">
        <w:rPr>
          <w:rFonts w:ascii="Times New Roman" w:eastAsia="Times New Roman" w:hAnsi="Times New Roman" w:cs="Times New Roman"/>
          <w:sz w:val="28"/>
          <w:szCs w:val="28"/>
          <w:lang w:val="en-US" w:bidi="en-US"/>
        </w:rPr>
        <w:t> </w:t>
      </w:r>
      <w:r w:rsidR="009771F9">
        <w:rPr>
          <w:rFonts w:ascii="Times New Roman" w:eastAsia="Times New Roman" w:hAnsi="Times New Roman" w:cs="Times New Roman"/>
          <w:sz w:val="28"/>
          <w:szCs w:val="28"/>
          <w:lang w:bidi="en-US"/>
        </w:rPr>
        <w:t>24</w:t>
      </w:r>
      <w:r w:rsidR="0022649E">
        <w:rPr>
          <w:rFonts w:ascii="Times New Roman" w:eastAsia="Times New Roman" w:hAnsi="Times New Roman" w:cs="Times New Roman"/>
          <w:sz w:val="28"/>
          <w:szCs w:val="28"/>
          <w:lang w:bidi="en-US"/>
        </w:rPr>
        <w:t xml:space="preserve"> </w:t>
      </w:r>
      <w:proofErr w:type="spellStart"/>
      <w:r w:rsidR="009771F9">
        <w:rPr>
          <w:rFonts w:ascii="Times New Roman" w:eastAsia="Times New Roman" w:hAnsi="Times New Roman" w:cs="Times New Roman"/>
          <w:sz w:val="28"/>
          <w:szCs w:val="28"/>
          <w:lang w:bidi="en-US"/>
        </w:rPr>
        <w:t>Садофеева</w:t>
      </w:r>
      <w:proofErr w:type="spellEnd"/>
      <w:r w:rsidR="009771F9">
        <w:rPr>
          <w:rFonts w:ascii="Times New Roman" w:eastAsia="Times New Roman" w:hAnsi="Times New Roman" w:cs="Times New Roman"/>
          <w:sz w:val="28"/>
          <w:szCs w:val="28"/>
          <w:lang w:bidi="en-US"/>
        </w:rPr>
        <w:t xml:space="preserve"> А.В.</w:t>
      </w:r>
    </w:p>
    <w:p w14:paraId="2878B638" w14:textId="77777777" w:rsid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p>
    <w:p w14:paraId="2B0D78D9" w14:textId="232E799E" w:rsidR="007F0297" w:rsidRDefault="007F0297" w:rsidP="0022649E">
      <w:pPr>
        <w:spacing w:after="0" w:line="240" w:lineRule="auto"/>
        <w:ind w:left="709"/>
        <w:jc w:val="both"/>
        <w:rPr>
          <w:rFonts w:ascii="Times New Roman" w:eastAsia="Times New Roman" w:hAnsi="Times New Roman" w:cs="Times New Roman"/>
          <w:color w:val="000000"/>
          <w:sz w:val="28"/>
          <w:szCs w:val="28"/>
        </w:rPr>
      </w:pPr>
    </w:p>
    <w:p w14:paraId="3A9CFC03" w14:textId="77777777" w:rsidR="009771F9" w:rsidRPr="009771F9" w:rsidRDefault="009771F9" w:rsidP="009771F9">
      <w:pPr>
        <w:pStyle w:val="ad"/>
        <w:jc w:val="left"/>
        <w:rPr>
          <w:b w:val="0"/>
        </w:rPr>
      </w:pPr>
      <w:r w:rsidRPr="009771F9">
        <w:rPr>
          <w:b w:val="0"/>
        </w:rPr>
        <w:t>Председатель Территориальной</w:t>
      </w:r>
    </w:p>
    <w:p w14:paraId="337CD482" w14:textId="279B2F1B" w:rsidR="009771F9" w:rsidRPr="009771F9" w:rsidRDefault="009771F9" w:rsidP="009771F9">
      <w:pPr>
        <w:pStyle w:val="ad"/>
        <w:jc w:val="left"/>
        <w:rPr>
          <w:b w:val="0"/>
        </w:rPr>
      </w:pPr>
      <w:r w:rsidRPr="009771F9">
        <w:rPr>
          <w:b w:val="0"/>
        </w:rPr>
        <w:t>избирательной комиссии № 24</w:t>
      </w:r>
      <w:r>
        <w:rPr>
          <w:b w:val="0"/>
        </w:rPr>
        <w:tab/>
      </w:r>
      <w:r>
        <w:rPr>
          <w:b w:val="0"/>
        </w:rPr>
        <w:tab/>
      </w:r>
      <w:r>
        <w:rPr>
          <w:b w:val="0"/>
        </w:rPr>
        <w:tab/>
      </w:r>
      <w:r>
        <w:rPr>
          <w:b w:val="0"/>
        </w:rPr>
        <w:tab/>
      </w:r>
      <w:r>
        <w:rPr>
          <w:b w:val="0"/>
        </w:rPr>
        <w:tab/>
      </w:r>
      <w:r>
        <w:rPr>
          <w:b w:val="0"/>
        </w:rPr>
        <w:tab/>
      </w:r>
      <w:r w:rsidRPr="009771F9">
        <w:rPr>
          <w:b w:val="0"/>
        </w:rPr>
        <w:tab/>
      </w:r>
      <w:r w:rsidRPr="009771F9">
        <w:rPr>
          <w:b w:val="0"/>
        </w:rPr>
        <w:tab/>
      </w:r>
      <w:r w:rsidRPr="009771F9">
        <w:rPr>
          <w:b w:val="0"/>
        </w:rPr>
        <w:tab/>
      </w:r>
      <w:r w:rsidRPr="009771F9">
        <w:rPr>
          <w:b w:val="0"/>
        </w:rPr>
        <w:tab/>
        <w:t xml:space="preserve"> </w:t>
      </w:r>
      <w:r>
        <w:rPr>
          <w:b w:val="0"/>
        </w:rPr>
        <w:t xml:space="preserve">                                      </w:t>
      </w:r>
      <w:r w:rsidRPr="009771F9">
        <w:rPr>
          <w:b w:val="0"/>
        </w:rPr>
        <w:tab/>
        <w:t xml:space="preserve">А.В. </w:t>
      </w:r>
      <w:proofErr w:type="spellStart"/>
      <w:r w:rsidRPr="009771F9">
        <w:rPr>
          <w:b w:val="0"/>
        </w:rPr>
        <w:t>Садофеев</w:t>
      </w:r>
      <w:proofErr w:type="spellEnd"/>
    </w:p>
    <w:p w14:paraId="56F15BC3" w14:textId="77777777" w:rsidR="009771F9" w:rsidRPr="009771F9" w:rsidRDefault="009771F9" w:rsidP="009771F9">
      <w:pPr>
        <w:pStyle w:val="ad"/>
        <w:rPr>
          <w:b w:val="0"/>
        </w:rPr>
      </w:pPr>
    </w:p>
    <w:p w14:paraId="045A2E32" w14:textId="77777777" w:rsidR="009771F9" w:rsidRPr="009771F9" w:rsidRDefault="009771F9" w:rsidP="009771F9">
      <w:pPr>
        <w:pStyle w:val="ad"/>
        <w:jc w:val="left"/>
        <w:rPr>
          <w:b w:val="0"/>
        </w:rPr>
      </w:pPr>
      <w:r w:rsidRPr="009771F9">
        <w:rPr>
          <w:b w:val="0"/>
        </w:rPr>
        <w:t>Секретарь Территориальной</w:t>
      </w:r>
    </w:p>
    <w:p w14:paraId="12AAEC4A" w14:textId="529E07D2" w:rsidR="009771F9" w:rsidRPr="009771F9" w:rsidRDefault="009771F9" w:rsidP="009771F9">
      <w:pPr>
        <w:pStyle w:val="ad"/>
        <w:jc w:val="left"/>
        <w:rPr>
          <w:b w:val="0"/>
        </w:rPr>
      </w:pPr>
      <w:r w:rsidRPr="009771F9">
        <w:rPr>
          <w:b w:val="0"/>
        </w:rPr>
        <w:t xml:space="preserve">избирательной комиссии № 24    </w:t>
      </w:r>
      <w:r>
        <w:rPr>
          <w:b w:val="0"/>
        </w:rPr>
        <w:t xml:space="preserve">                                 </w:t>
      </w:r>
      <w:r w:rsidRPr="009771F9">
        <w:rPr>
          <w:b w:val="0"/>
        </w:rPr>
        <w:t xml:space="preserve">  </w:t>
      </w:r>
      <w:r w:rsidRPr="009771F9">
        <w:rPr>
          <w:b w:val="0"/>
        </w:rPr>
        <w:tab/>
      </w:r>
      <w:r w:rsidRPr="009771F9">
        <w:rPr>
          <w:b w:val="0"/>
        </w:rPr>
        <w:tab/>
      </w:r>
      <w:r w:rsidRPr="009771F9">
        <w:rPr>
          <w:b w:val="0"/>
        </w:rPr>
        <w:tab/>
      </w:r>
      <w:r w:rsidRPr="009771F9">
        <w:rPr>
          <w:b w:val="0"/>
        </w:rPr>
        <w:tab/>
      </w:r>
      <w:r w:rsidRPr="009771F9">
        <w:rPr>
          <w:b w:val="0"/>
        </w:rPr>
        <w:tab/>
        <w:t xml:space="preserve">В.В. </w:t>
      </w:r>
      <w:proofErr w:type="spellStart"/>
      <w:r w:rsidRPr="009771F9">
        <w:rPr>
          <w:b w:val="0"/>
        </w:rPr>
        <w:t>Скрыпник</w:t>
      </w:r>
      <w:proofErr w:type="spellEnd"/>
    </w:p>
    <w:p w14:paraId="48FC672F" w14:textId="77777777" w:rsidR="009771F9" w:rsidRPr="009771F9" w:rsidRDefault="009771F9"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Pr="009771F9"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77777777" w:rsidR="007F0297" w:rsidRPr="00D33DFA" w:rsidRDefault="007F0297" w:rsidP="0022649E">
      <w:pPr>
        <w:pageBreakBefore/>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p>
    <w:p w14:paraId="7C6A7C84"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r w:rsidRPr="00D33DFA">
        <w:rPr>
          <w:rFonts w:ascii="Times New Roman" w:eastAsia="Times New Roman" w:hAnsi="Times New Roman" w:cs="Times New Roman"/>
          <w:sz w:val="24"/>
          <w:szCs w:val="24"/>
        </w:rPr>
        <w:t xml:space="preserve"> </w:t>
      </w:r>
    </w:p>
    <w:p w14:paraId="1C37D4E8" w14:textId="77777777"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избирательной комиссии </w:t>
      </w:r>
    </w:p>
    <w:p w14:paraId="24EF92FD" w14:textId="52DA1335" w:rsidR="007F0297" w:rsidRPr="00D33DFA" w:rsidRDefault="007F0297" w:rsidP="0022649E">
      <w:pPr>
        <w:autoSpaceDE w:val="0"/>
        <w:autoSpaceDN w:val="0"/>
        <w:adjustRightInd w:val="0"/>
        <w:spacing w:after="0" w:line="240" w:lineRule="auto"/>
        <w:ind w:left="5670"/>
        <w:rPr>
          <w:rFonts w:ascii="Times New Roman" w:eastAsia="Times New Roman" w:hAnsi="Times New Roman" w:cs="Times New Roman"/>
          <w:sz w:val="24"/>
          <w:szCs w:val="24"/>
        </w:rPr>
      </w:pPr>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C371DA">
        <w:rPr>
          <w:rFonts w:ascii="Times New Roman" w:hAnsi="Times New Roman" w:cs="Times New Roman"/>
          <w:sz w:val="24"/>
          <w:szCs w:val="24"/>
        </w:rPr>
        <w:t>62-39</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4D3D2C4D" w14:textId="67E8DAAF" w:rsidR="007F0297" w:rsidRPr="00D2072C" w:rsidRDefault="007F0297" w:rsidP="0022649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22649E">
        <w:rPr>
          <w:rFonts w:ascii="Times New Roman" w:eastAsia="Calibri" w:hAnsi="Times New Roman" w:cs="Times New Roman"/>
          <w:b/>
          <w:bCs/>
          <w:sz w:val="28"/>
          <w:szCs w:val="28"/>
        </w:rPr>
        <w:t xml:space="preserve">выборов депутатов </w:t>
      </w:r>
      <w:r w:rsidR="00DB2075" w:rsidRPr="00D2072C">
        <w:rPr>
          <w:rFonts w:ascii="Times New Roman" w:hAnsi="Times New Roman"/>
          <w:b/>
          <w:bCs/>
          <w:sz w:val="28"/>
          <w:szCs w:val="28"/>
        </w:rPr>
        <w:t>Муниципального 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p>
    <w:p w14:paraId="28196CAF" w14:textId="47B68E32" w:rsidR="002530E1" w:rsidRPr="0050326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7FDDC43" w14:textId="77777777" w:rsidR="002530E1" w:rsidRDefault="002530E1" w:rsidP="0022649E">
      <w:pPr>
        <w:pStyle w:val="ac"/>
        <w:numPr>
          <w:ilvl w:val="0"/>
          <w:numId w:val="2"/>
        </w:numPr>
        <w:tabs>
          <w:tab w:val="left" w:pos="0"/>
        </w:tabs>
        <w:autoSpaceDE w:val="0"/>
        <w:autoSpaceDN w:val="0"/>
        <w:adjustRightInd w:val="0"/>
        <w:spacing w:after="0" w:line="240" w:lineRule="auto"/>
        <w:ind w:left="0" w:firstLine="0"/>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Общие положения</w:t>
      </w:r>
    </w:p>
    <w:p w14:paraId="5E2D7E67" w14:textId="77777777" w:rsidR="0022649E" w:rsidRPr="009A1452" w:rsidRDefault="0022649E"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3B1A677E" w14:textId="2CED0FAF" w:rsidR="00D4023E" w:rsidRPr="00D2072C" w:rsidRDefault="00D4023E"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sidR="00E64114">
        <w:rPr>
          <w:rFonts w:ascii="Times New Roman" w:eastAsia="Times New Roman" w:hAnsi="Times New Roman" w:cs="Times New Roman"/>
          <w:sz w:val="28"/>
          <w:szCs w:val="28"/>
        </w:rPr>
        <w:t>В соответствии с пунктом 1 статьи 47</w:t>
      </w:r>
      <w:r w:rsidR="00E64114" w:rsidRPr="00E64114">
        <w:rPr>
          <w:rFonts w:ascii="Times New Roman" w:eastAsia="Times New Roman" w:hAnsi="Times New Roman" w:cs="Times New Roman"/>
          <w:color w:val="000000"/>
          <w:sz w:val="28"/>
          <w:szCs w:val="28"/>
        </w:rPr>
        <w:t xml:space="preserve"> </w:t>
      </w:r>
      <w:r w:rsidR="00E64114" w:rsidRPr="00E64114">
        <w:rPr>
          <w:rFonts w:ascii="Times New Roman" w:eastAsia="Times New Roman" w:hAnsi="Times New Roman" w:cs="Times New Roman"/>
          <w:sz w:val="28"/>
          <w:szCs w:val="28"/>
        </w:rPr>
        <w:t xml:space="preserve">Закона Санкт-Петербурга </w:t>
      </w:r>
      <w:r w:rsidR="0022649E">
        <w:rPr>
          <w:rFonts w:ascii="Times New Roman" w:eastAsia="Times New Roman" w:hAnsi="Times New Roman" w:cs="Times New Roman"/>
          <w:sz w:val="28"/>
          <w:szCs w:val="28"/>
        </w:rPr>
        <w:br/>
      </w:r>
      <w:r w:rsidR="00E64114"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sidR="00716575">
        <w:rPr>
          <w:rFonts w:ascii="Times New Roman" w:eastAsia="Times New Roman" w:hAnsi="Times New Roman" w:cs="Times New Roman"/>
          <w:sz w:val="28"/>
          <w:szCs w:val="28"/>
        </w:rPr>
        <w:t xml:space="preserve">города федерального значения </w:t>
      </w:r>
      <w:r w:rsidR="00E64114" w:rsidRPr="00E64114">
        <w:rPr>
          <w:rFonts w:ascii="Times New Roman" w:eastAsia="Times New Roman" w:hAnsi="Times New Roman" w:cs="Times New Roman"/>
          <w:sz w:val="28"/>
          <w:szCs w:val="28"/>
        </w:rPr>
        <w:t>Санкт-Петербурга»</w:t>
      </w:r>
      <w:r w:rsidR="00716575">
        <w:rPr>
          <w:rFonts w:ascii="Times New Roman" w:eastAsia="Times New Roman" w:hAnsi="Times New Roman" w:cs="Times New Roman"/>
          <w:sz w:val="28"/>
          <w:szCs w:val="28"/>
        </w:rPr>
        <w:t xml:space="preserve"> </w:t>
      </w:r>
      <w:r w:rsidR="00E64114">
        <w:rPr>
          <w:rFonts w:ascii="Times New Roman" w:eastAsia="Times New Roman" w:hAnsi="Times New Roman" w:cs="Times New Roman"/>
          <w:sz w:val="28"/>
          <w:szCs w:val="28"/>
        </w:rPr>
        <w:t xml:space="preserve">(далее </w:t>
      </w:r>
      <w:r w:rsidR="00D62A5E" w:rsidRPr="0097466F">
        <w:rPr>
          <w:rFonts w:ascii="Times New Roman" w:eastAsia="Times New Roman" w:hAnsi="Times New Roman" w:cs="Times New Roman"/>
          <w:sz w:val="28"/>
          <w:szCs w:val="28"/>
        </w:rPr>
        <w:t>–</w:t>
      </w:r>
      <w:r w:rsidR="002B346F" w:rsidRPr="0027620E">
        <w:rPr>
          <w:rFonts w:ascii="Times New Roman" w:eastAsia="Times New Roman" w:hAnsi="Times New Roman" w:cs="Times New Roman"/>
          <w:sz w:val="28"/>
          <w:szCs w:val="28"/>
        </w:rPr>
        <w:t xml:space="preserve"> </w:t>
      </w:r>
      <w:r w:rsidR="00E64114" w:rsidRPr="0027620E">
        <w:rPr>
          <w:rFonts w:ascii="Times New Roman" w:eastAsia="Times New Roman" w:hAnsi="Times New Roman" w:cs="Times New Roman"/>
          <w:sz w:val="28"/>
          <w:szCs w:val="28"/>
        </w:rPr>
        <w:t>Закон</w:t>
      </w:r>
      <w:r w:rsidR="00E64114">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sidR="0022649E">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w:t>
      </w:r>
      <w:r w:rsidR="00710225" w:rsidRPr="0097466F">
        <w:rPr>
          <w:rFonts w:ascii="Times New Roman" w:eastAsia="Times New Roman" w:hAnsi="Times New Roman" w:cs="Times New Roman"/>
          <w:sz w:val="28"/>
          <w:szCs w:val="28"/>
        </w:rPr>
        <w:t xml:space="preserve">города федерального значения </w:t>
      </w:r>
      <w:r w:rsidRPr="0097466F">
        <w:rPr>
          <w:rFonts w:ascii="Times New Roman" w:eastAsia="Times New Roman" w:hAnsi="Times New Roman" w:cs="Times New Roman"/>
          <w:sz w:val="28"/>
          <w:szCs w:val="28"/>
        </w:rPr>
        <w:t xml:space="preserve">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D2072C">
        <w:rPr>
          <w:rFonts w:ascii="Times New Roman" w:eastAsia="Times New Roman" w:hAnsi="Times New Roman" w:cs="Times New Roman"/>
          <w:sz w:val="28"/>
          <w:szCs w:val="28"/>
        </w:rPr>
        <w:t xml:space="preserve">окружной избирательной комиссии </w:t>
      </w:r>
      <w:r w:rsidR="000C3D20" w:rsidRPr="00D2072C">
        <w:rPr>
          <w:rFonts w:ascii="Times New Roman" w:eastAsia="Times New Roman" w:hAnsi="Times New Roman" w:cs="Times New Roman"/>
          <w:color w:val="000000"/>
          <w:sz w:val="28"/>
          <w:szCs w:val="28"/>
        </w:rPr>
        <w:t xml:space="preserve">(далее – </w:t>
      </w:r>
      <w:r w:rsidR="004364E9" w:rsidRPr="00D2072C">
        <w:rPr>
          <w:rFonts w:ascii="Times New Roman" w:eastAsia="Times New Roman" w:hAnsi="Times New Roman" w:cs="Times New Roman"/>
          <w:color w:val="000000"/>
          <w:sz w:val="28"/>
          <w:szCs w:val="28"/>
        </w:rPr>
        <w:t>ОИК</w:t>
      </w:r>
      <w:r w:rsidRPr="00D2072C">
        <w:rPr>
          <w:rFonts w:ascii="Times New Roman" w:eastAsia="Times New Roman" w:hAnsi="Times New Roman" w:cs="Times New Roman"/>
          <w:color w:val="000000"/>
          <w:sz w:val="28"/>
          <w:szCs w:val="28"/>
        </w:rPr>
        <w:t xml:space="preserve">) о выдвижении (самовыдвижении) </w:t>
      </w:r>
      <w:r w:rsidRPr="00D2072C">
        <w:rPr>
          <w:rFonts w:ascii="Times New Roman" w:eastAsia="Times New Roman" w:hAnsi="Times New Roman" w:cs="Times New Roman"/>
          <w:sz w:val="28"/>
          <w:szCs w:val="28"/>
        </w:rPr>
        <w:t>до представления до</w:t>
      </w:r>
      <w:r w:rsidR="000C3D20" w:rsidRPr="00D2072C">
        <w:rPr>
          <w:rFonts w:ascii="Times New Roman" w:eastAsia="Times New Roman" w:hAnsi="Times New Roman" w:cs="Times New Roman"/>
          <w:sz w:val="28"/>
          <w:szCs w:val="28"/>
        </w:rPr>
        <w:t xml:space="preserve">кументов для его регистрации </w:t>
      </w:r>
      <w:r w:rsidR="004364E9" w:rsidRPr="00D2072C">
        <w:rPr>
          <w:rFonts w:ascii="Times New Roman" w:eastAsia="Times New Roman" w:hAnsi="Times New Roman" w:cs="Times New Roman"/>
          <w:sz w:val="28"/>
          <w:szCs w:val="28"/>
        </w:rPr>
        <w:t>ОИК</w:t>
      </w:r>
      <w:r w:rsidRPr="00D2072C">
        <w:rPr>
          <w:rFonts w:ascii="Times New Roman" w:eastAsia="Times New Roman" w:hAnsi="Times New Roman" w:cs="Times New Roman"/>
          <w:sz w:val="28"/>
          <w:szCs w:val="28"/>
        </w:rPr>
        <w:t xml:space="preserve">. </w:t>
      </w:r>
    </w:p>
    <w:p w14:paraId="7F0112FB" w14:textId="08BCB41C" w:rsidR="00141F66" w:rsidRPr="00D2072C" w:rsidRDefault="00141F66"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D2072C">
        <w:rPr>
          <w:rFonts w:ascii="Times New Roman" w:eastAsia="Times New Roman" w:hAnsi="Times New Roman" w:cs="Times New Roman"/>
          <w:sz w:val="28"/>
          <w:szCs w:val="28"/>
        </w:rPr>
        <w:t> </w:t>
      </w:r>
      <w:r w:rsidR="00BF22DA" w:rsidRPr="00D2072C">
        <w:rPr>
          <w:rFonts w:ascii="Times New Roman" w:eastAsia="Times New Roman" w:hAnsi="Times New Roman" w:cs="Times New Roman"/>
          <w:sz w:val="28"/>
          <w:szCs w:val="28"/>
        </w:rPr>
        <w:t xml:space="preserve">Кандидат вправе не создавать избирательный фонд </w:t>
      </w:r>
      <w:r w:rsidRPr="00D2072C">
        <w:rPr>
          <w:rFonts w:ascii="Times New Roman" w:eastAsia="Times New Roman" w:hAnsi="Times New Roman" w:cs="Times New Roman"/>
          <w:sz w:val="28"/>
          <w:szCs w:val="28"/>
        </w:rPr>
        <w:t xml:space="preserve">при условии, что число избирателей в избирательном округе не превышает </w:t>
      </w:r>
      <w:r w:rsidR="001C74E8" w:rsidRPr="00D2072C">
        <w:rPr>
          <w:rFonts w:ascii="Times New Roman" w:eastAsia="Times New Roman" w:hAnsi="Times New Roman" w:cs="Times New Roman"/>
          <w:sz w:val="28"/>
          <w:szCs w:val="28"/>
        </w:rPr>
        <w:t>5</w:t>
      </w:r>
      <w:r w:rsidRPr="00D2072C">
        <w:rPr>
          <w:rFonts w:ascii="Times New Roman" w:eastAsia="Times New Roman" w:hAnsi="Times New Roman" w:cs="Times New Roman"/>
          <w:sz w:val="28"/>
          <w:szCs w:val="28"/>
        </w:rPr>
        <w:t xml:space="preserve"> тысяч</w:t>
      </w:r>
      <w:r w:rsidR="00B451C6" w:rsidRPr="00D2072C">
        <w:rPr>
          <w:rFonts w:ascii="Times New Roman" w:eastAsia="Times New Roman" w:hAnsi="Times New Roman" w:cs="Times New Roman"/>
          <w:sz w:val="28"/>
          <w:szCs w:val="28"/>
        </w:rPr>
        <w:t>,</w:t>
      </w:r>
      <w:r w:rsidRPr="00D2072C">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004364E9" w:rsidRPr="00D2072C">
        <w:rPr>
          <w:rFonts w:ascii="Times New Roman" w:eastAsia="Times New Roman" w:hAnsi="Times New Roman" w:cs="Times New Roman"/>
          <w:sz w:val="28"/>
          <w:szCs w:val="28"/>
        </w:rPr>
        <w:t xml:space="preserve">ОИК </w:t>
      </w:r>
      <w:r w:rsidRPr="00D2072C">
        <w:rPr>
          <w:rFonts w:ascii="Times New Roman" w:eastAsia="Times New Roman" w:hAnsi="Times New Roman" w:cs="Times New Roman"/>
          <w:sz w:val="28"/>
          <w:szCs w:val="28"/>
        </w:rPr>
        <w:t>об указанных обстоятельствах.</w:t>
      </w:r>
    </w:p>
    <w:p w14:paraId="6742140D" w14:textId="77777777" w:rsidR="002530E1" w:rsidRPr="0097466F" w:rsidRDefault="002530E1" w:rsidP="0022649E">
      <w:pPr>
        <w:numPr>
          <w:ilvl w:val="1"/>
          <w:numId w:val="2"/>
        </w:numPr>
        <w:spacing w:after="0" w:line="240" w:lineRule="auto"/>
        <w:ind w:left="0"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6D083413" w14:textId="4A563C9C" w:rsidR="002B346F" w:rsidRPr="0097466F" w:rsidRDefault="00141F6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1.4</w:t>
      </w:r>
      <w:r w:rsidR="002530E1" w:rsidRPr="0097466F">
        <w:rPr>
          <w:rFonts w:ascii="Times New Roman" w:eastAsia="Calibri" w:hAnsi="Times New Roman" w:cs="Times New Roman"/>
          <w:sz w:val="28"/>
          <w:szCs w:val="28"/>
        </w:rPr>
        <w:t>. Кандидат вправе назначить уполномоченн</w:t>
      </w:r>
      <w:r w:rsidR="00D4045D" w:rsidRPr="0097466F">
        <w:rPr>
          <w:rFonts w:ascii="Times New Roman" w:eastAsia="Calibri" w:hAnsi="Times New Roman" w:cs="Times New Roman"/>
          <w:sz w:val="28"/>
          <w:szCs w:val="28"/>
        </w:rPr>
        <w:t>ого</w:t>
      </w:r>
      <w:r w:rsidR="002530E1" w:rsidRPr="0097466F">
        <w:rPr>
          <w:rFonts w:ascii="Times New Roman" w:eastAsia="Calibri" w:hAnsi="Times New Roman" w:cs="Times New Roman"/>
          <w:sz w:val="28"/>
          <w:szCs w:val="28"/>
        </w:rPr>
        <w:t xml:space="preserve"> представител</w:t>
      </w:r>
      <w:r w:rsidR="00D4045D" w:rsidRPr="0097466F">
        <w:rPr>
          <w:rFonts w:ascii="Times New Roman" w:eastAsia="Calibri" w:hAnsi="Times New Roman" w:cs="Times New Roman"/>
          <w:sz w:val="28"/>
          <w:szCs w:val="28"/>
        </w:rPr>
        <w:t>я</w:t>
      </w:r>
      <w:r w:rsidR="002530E1" w:rsidRPr="0097466F">
        <w:rPr>
          <w:rFonts w:ascii="Times New Roman" w:eastAsia="Calibri" w:hAnsi="Times New Roman" w:cs="Times New Roman"/>
          <w:sz w:val="28"/>
          <w:szCs w:val="28"/>
        </w:rPr>
        <w:t xml:space="preserve"> по финансовым вопросам</w:t>
      </w:r>
      <w:r w:rsidR="002B346F" w:rsidRPr="0097466F">
        <w:rPr>
          <w:rFonts w:ascii="Times New Roman" w:eastAsia="Times New Roman" w:hAnsi="Times New Roman" w:cs="Times New Roman"/>
          <w:sz w:val="28"/>
          <w:szCs w:val="28"/>
        </w:rPr>
        <w:t>.</w:t>
      </w:r>
    </w:p>
    <w:p w14:paraId="6EC2B8AE" w14:textId="34287BCE" w:rsidR="002530E1" w:rsidRPr="002530E1" w:rsidRDefault="00141F66" w:rsidP="002264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466F">
        <w:rPr>
          <w:rFonts w:ascii="Times New Roman" w:eastAsia="Calibri" w:hAnsi="Times New Roman" w:cs="Times New Roman"/>
          <w:sz w:val="28"/>
          <w:szCs w:val="28"/>
        </w:rPr>
        <w:t>1.5</w:t>
      </w:r>
      <w:r w:rsidR="002530E1" w:rsidRPr="0097466F">
        <w:rPr>
          <w:rFonts w:ascii="Times New Roman" w:eastAsia="Calibri" w:hAnsi="Times New Roman" w:cs="Times New Roman"/>
          <w:sz w:val="28"/>
          <w:szCs w:val="28"/>
        </w:rPr>
        <w:t xml:space="preserve">. Все денежные средства, образующие избирательный фонд, перечисляются на специальный избирательный счет, открытый на основании </w:t>
      </w:r>
      <w:r w:rsidR="00AE4970" w:rsidRPr="0097466F">
        <w:rPr>
          <w:rFonts w:ascii="Times New Roman" w:eastAsia="Calibri" w:hAnsi="Times New Roman" w:cs="Times New Roman"/>
          <w:sz w:val="28"/>
          <w:szCs w:val="28"/>
        </w:rPr>
        <w:t xml:space="preserve">договора специального избирательного счета </w:t>
      </w:r>
      <w:r w:rsidR="00AE4970" w:rsidRPr="002530E1">
        <w:rPr>
          <w:rFonts w:ascii="Times New Roman" w:eastAsia="Calibri" w:hAnsi="Times New Roman" w:cs="Times New Roman"/>
          <w:sz w:val="28"/>
          <w:szCs w:val="28"/>
        </w:rPr>
        <w:t xml:space="preserve">в </w:t>
      </w:r>
      <w:r w:rsidR="00AE4970">
        <w:rPr>
          <w:rFonts w:ascii="Times New Roman" w:eastAsia="Calibri" w:hAnsi="Times New Roman" w:cs="Times New Roman"/>
          <w:sz w:val="28"/>
          <w:szCs w:val="28"/>
        </w:rPr>
        <w:t xml:space="preserve">филиале </w:t>
      </w:r>
      <w:r w:rsidR="00AE4970" w:rsidRPr="002530E1">
        <w:rPr>
          <w:rFonts w:ascii="Times New Roman" w:eastAsia="Calibri" w:hAnsi="Times New Roman" w:cs="Times New Roman"/>
          <w:sz w:val="28"/>
          <w:szCs w:val="28"/>
        </w:rPr>
        <w:t>публичного акционерного общества «Сбербанк России» (далее</w:t>
      </w:r>
      <w:r w:rsidR="00AE4970">
        <w:rPr>
          <w:rFonts w:ascii="Times New Roman" w:eastAsia="Calibri" w:hAnsi="Times New Roman" w:cs="Times New Roman"/>
          <w:sz w:val="28"/>
          <w:szCs w:val="28"/>
        </w:rPr>
        <w:t xml:space="preserve"> – филиал ПАО Сбербанк), с </w:t>
      </w:r>
      <w:r w:rsidR="00D80826" w:rsidRPr="0097466F">
        <w:rPr>
          <w:rFonts w:ascii="Times New Roman" w:eastAsia="Calibri" w:hAnsi="Times New Roman" w:cs="Times New Roman"/>
          <w:sz w:val="28"/>
          <w:szCs w:val="28"/>
        </w:rPr>
        <w:t xml:space="preserve">разрешения соответствующей </w:t>
      </w:r>
      <w:r w:rsidR="004364E9" w:rsidRPr="00D2072C">
        <w:rPr>
          <w:rFonts w:ascii="Times New Roman" w:eastAsia="Calibri" w:hAnsi="Times New Roman" w:cs="Times New Roman"/>
          <w:sz w:val="28"/>
          <w:szCs w:val="28"/>
        </w:rPr>
        <w:t>ОИК</w:t>
      </w:r>
      <w:r w:rsidR="00AE4970" w:rsidRPr="00D2072C">
        <w:rPr>
          <w:rFonts w:ascii="Times New Roman" w:eastAsia="Calibri" w:hAnsi="Times New Roman" w:cs="Times New Roman"/>
          <w:sz w:val="28"/>
          <w:szCs w:val="28"/>
        </w:rPr>
        <w:t>,</w:t>
      </w:r>
      <w:r w:rsidR="00B818B8" w:rsidRPr="0097466F">
        <w:rPr>
          <w:rFonts w:ascii="Times New Roman" w:eastAsia="Calibri" w:hAnsi="Times New Roman" w:cs="Times New Roman"/>
          <w:sz w:val="28"/>
          <w:szCs w:val="28"/>
        </w:rPr>
        <w:t xml:space="preserve"> </w:t>
      </w:r>
      <w:r w:rsidR="002530E1" w:rsidRPr="0097466F">
        <w:rPr>
          <w:rFonts w:ascii="Times New Roman" w:eastAsia="Calibri" w:hAnsi="Times New Roman" w:cs="Times New Roman"/>
          <w:sz w:val="28"/>
          <w:szCs w:val="28"/>
        </w:rPr>
        <w:t>кандидатом либо его уполномоченным</w:t>
      </w:r>
      <w:r w:rsidR="002530E1" w:rsidRPr="002530E1">
        <w:rPr>
          <w:rFonts w:ascii="Times New Roman" w:eastAsia="Calibri" w:hAnsi="Times New Roman" w:cs="Times New Roman"/>
          <w:sz w:val="28"/>
          <w:szCs w:val="28"/>
        </w:rPr>
        <w:t xml:space="preserve"> представителем по финансовым вопросам</w:t>
      </w:r>
      <w:r w:rsidR="00B818B8">
        <w:rPr>
          <w:rFonts w:ascii="Times New Roman" w:eastAsia="Calibri" w:hAnsi="Times New Roman" w:cs="Times New Roman"/>
          <w:sz w:val="28"/>
          <w:szCs w:val="28"/>
        </w:rPr>
        <w:t>.</w:t>
      </w:r>
    </w:p>
    <w:p w14:paraId="3F33EE1C" w14:textId="77777777" w:rsidR="00B818B8" w:rsidRPr="002530E1" w:rsidRDefault="00B818B8" w:rsidP="0022649E">
      <w:pPr>
        <w:spacing w:after="0" w:line="240" w:lineRule="auto"/>
        <w:jc w:val="both"/>
        <w:rPr>
          <w:rFonts w:ascii="Times New Roman" w:eastAsia="Calibri" w:hAnsi="Times New Roman" w:cs="Times New Roman"/>
          <w:sz w:val="28"/>
          <w:szCs w:val="28"/>
        </w:rPr>
      </w:pPr>
    </w:p>
    <w:p w14:paraId="46428E99" w14:textId="00CBF977" w:rsidR="002530E1" w:rsidRPr="009A1452"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0265690A" w14:textId="77777777" w:rsidR="009A1452" w:rsidRPr="009A1452" w:rsidRDefault="009A1452" w:rsidP="0022649E">
      <w:pPr>
        <w:pStyle w:val="ac"/>
        <w:spacing w:after="0" w:line="240" w:lineRule="auto"/>
        <w:ind w:left="450"/>
        <w:rPr>
          <w:rFonts w:ascii="Times New Roman" w:eastAsia="Calibri" w:hAnsi="Times New Roman" w:cs="Times New Roman"/>
          <w:b/>
          <w:sz w:val="16"/>
          <w:szCs w:val="16"/>
        </w:rPr>
      </w:pPr>
    </w:p>
    <w:p w14:paraId="077B55DD" w14:textId="0135843F" w:rsidR="002530E1" w:rsidRPr="002B346F" w:rsidRDefault="002530E1" w:rsidP="0022649E">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sidR="00C80AA7">
        <w:rPr>
          <w:rFonts w:ascii="Times New Roman" w:eastAsia="Times New Roman" w:hAnsi="Times New Roman" w:cs="Times New Roman"/>
          <w:sz w:val="28"/>
          <w:szCs w:val="28"/>
        </w:rPr>
        <w:t>ельного фонда</w:t>
      </w:r>
      <w:r w:rsidR="002B346F">
        <w:rPr>
          <w:rFonts w:ascii="Times New Roman" w:eastAsia="Times New Roman" w:hAnsi="Times New Roman" w:cs="Times New Roman"/>
          <w:sz w:val="28"/>
          <w:szCs w:val="28"/>
        </w:rPr>
        <w:t>.</w:t>
      </w:r>
      <w:r w:rsidR="00141F66" w:rsidRPr="00141F66">
        <w:rPr>
          <w:rFonts w:ascii="Times New Roman" w:eastAsia="Times New Roman" w:hAnsi="Times New Roman" w:cs="Times New Roman"/>
          <w:sz w:val="28"/>
          <w:szCs w:val="28"/>
        </w:rPr>
        <w:t xml:space="preserve"> </w:t>
      </w:r>
      <w:r w:rsidR="00F812CC"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199BFBA" w14:textId="69600D7A"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sidR="0056372B">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225D1522" w14:textId="24F1F53D"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w:t>
      </w:r>
      <w:r w:rsidR="002B346F" w:rsidRPr="0027620E">
        <w:rPr>
          <w:rFonts w:ascii="Times New Roman" w:eastAsia="Times New Roman" w:hAnsi="Times New Roman" w:cs="Times New Roman"/>
          <w:sz w:val="28"/>
          <w:szCs w:val="28"/>
        </w:rPr>
        <w:t>, п</w:t>
      </w:r>
      <w:r w:rsidRPr="0027620E">
        <w:rPr>
          <w:rFonts w:ascii="Times New Roman" w:eastAsia="Times New Roman" w:hAnsi="Times New Roman" w:cs="Times New Roman"/>
          <w:sz w:val="28"/>
          <w:szCs w:val="28"/>
        </w:rPr>
        <w:t xml:space="preserve">редельный размер </w:t>
      </w:r>
      <w:r w:rsidR="003F4809" w:rsidRPr="0027620E">
        <w:rPr>
          <w:rFonts w:ascii="Times New Roman" w:eastAsia="Times New Roman" w:hAnsi="Times New Roman" w:cs="Times New Roman"/>
          <w:sz w:val="28"/>
          <w:szCs w:val="28"/>
        </w:rPr>
        <w:t>которых</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не должен превышать </w:t>
      </w:r>
      <w:r w:rsidR="00141F66" w:rsidRPr="0027620E">
        <w:rPr>
          <w:rFonts w:ascii="Times New Roman" w:eastAsia="Times New Roman" w:hAnsi="Times New Roman" w:cs="Times New Roman"/>
          <w:sz w:val="28"/>
          <w:szCs w:val="28"/>
        </w:rPr>
        <w:t xml:space="preserve">500 000 </w:t>
      </w:r>
      <w:r w:rsidRPr="0027620E">
        <w:rPr>
          <w:rFonts w:ascii="Times New Roman" w:eastAsia="Times New Roman" w:hAnsi="Times New Roman" w:cs="Times New Roman"/>
          <w:sz w:val="28"/>
          <w:szCs w:val="28"/>
        </w:rPr>
        <w:t>рублей;</w:t>
      </w:r>
    </w:p>
    <w:p w14:paraId="68008A62" w14:textId="7159D88F"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средств, выделенных кандидату выдвинувшим его избирательным объединением</w:t>
      </w:r>
      <w:r w:rsidR="003F4809" w:rsidRPr="0027620E">
        <w:rPr>
          <w:rFonts w:ascii="Times New Roman" w:eastAsia="Times New Roman" w:hAnsi="Times New Roman" w:cs="Times New Roman"/>
          <w:sz w:val="28"/>
          <w:szCs w:val="28"/>
        </w:rPr>
        <w:t xml:space="preserve">, предельный размер которых не должен превышать </w:t>
      </w:r>
      <w:r w:rsidR="00141F66" w:rsidRPr="0027620E">
        <w:rPr>
          <w:rFonts w:ascii="Times New Roman" w:eastAsia="Times New Roman" w:hAnsi="Times New Roman" w:cs="Times New Roman"/>
          <w:sz w:val="28"/>
          <w:szCs w:val="28"/>
        </w:rPr>
        <w:t>1 000 000</w:t>
      </w:r>
      <w:r w:rsidRPr="0027620E">
        <w:rPr>
          <w:rFonts w:ascii="Times New Roman" w:eastAsia="Times New Roman" w:hAnsi="Times New Roman" w:cs="Times New Roman"/>
          <w:sz w:val="28"/>
          <w:szCs w:val="28"/>
        </w:rPr>
        <w:t xml:space="preserve"> рублей;</w:t>
      </w:r>
    </w:p>
    <w:p w14:paraId="77C9CFAA" w14:textId="16646BD0" w:rsidR="002530E1" w:rsidRPr="0027620E" w:rsidRDefault="002530E1"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w:t>
      </w:r>
      <w:r w:rsidR="003F4809" w:rsidRPr="0027620E">
        <w:rPr>
          <w:rFonts w:ascii="Times New Roman" w:eastAsia="Times New Roman" w:hAnsi="Times New Roman" w:cs="Times New Roman"/>
          <w:sz w:val="28"/>
          <w:szCs w:val="28"/>
        </w:rPr>
        <w:t>,</w:t>
      </w:r>
      <w:r w:rsidR="00141F66"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при этом предельный</w:t>
      </w:r>
      <w:r w:rsidR="00F812CC">
        <w:rPr>
          <w:rFonts w:ascii="Times New Roman" w:eastAsia="Times New Roman" w:hAnsi="Times New Roman" w:cs="Times New Roman"/>
          <w:sz w:val="28"/>
          <w:szCs w:val="28"/>
        </w:rPr>
        <w:t xml:space="preserve"> совокупный</w:t>
      </w:r>
      <w:r w:rsidR="003F4809" w:rsidRPr="0027620E">
        <w:rPr>
          <w:rFonts w:ascii="Times New Roman" w:eastAsia="Times New Roman" w:hAnsi="Times New Roman" w:cs="Times New Roman"/>
          <w:sz w:val="28"/>
          <w:szCs w:val="28"/>
        </w:rPr>
        <w:t xml:space="preserve"> размер </w:t>
      </w:r>
      <w:r w:rsidR="00F812CC" w:rsidRPr="0027620E">
        <w:rPr>
          <w:rFonts w:ascii="Times New Roman" w:eastAsia="Times New Roman" w:hAnsi="Times New Roman" w:cs="Times New Roman"/>
          <w:sz w:val="28"/>
          <w:szCs w:val="28"/>
        </w:rPr>
        <w:t>пожертвовани</w:t>
      </w:r>
      <w:r w:rsidR="00F812CC">
        <w:rPr>
          <w:rFonts w:ascii="Times New Roman" w:eastAsia="Times New Roman" w:hAnsi="Times New Roman" w:cs="Times New Roman"/>
          <w:sz w:val="28"/>
          <w:szCs w:val="28"/>
        </w:rPr>
        <w:t>й</w:t>
      </w:r>
      <w:r w:rsidR="00F812CC"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гражданина не должен превышать </w:t>
      </w:r>
      <w:r w:rsidR="00141F66" w:rsidRPr="0027620E">
        <w:rPr>
          <w:rFonts w:ascii="Times New Roman" w:eastAsia="Times New Roman" w:hAnsi="Times New Roman" w:cs="Times New Roman"/>
          <w:sz w:val="28"/>
          <w:szCs w:val="28"/>
        </w:rPr>
        <w:t>50 000</w:t>
      </w:r>
      <w:r w:rsidRPr="0027620E">
        <w:rPr>
          <w:rFonts w:ascii="Times New Roman" w:eastAsia="Times New Roman" w:hAnsi="Times New Roman" w:cs="Times New Roman"/>
          <w:sz w:val="28"/>
          <w:szCs w:val="28"/>
        </w:rPr>
        <w:t xml:space="preserve"> рублей;</w:t>
      </w:r>
    </w:p>
    <w:p w14:paraId="1430B13C" w14:textId="2060E44F" w:rsid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2530E1" w:rsidRPr="0027620E">
        <w:rPr>
          <w:rFonts w:ascii="Times New Roman" w:eastAsia="Times New Roman" w:hAnsi="Times New Roman" w:cs="Times New Roman"/>
          <w:sz w:val="28"/>
          <w:szCs w:val="28"/>
        </w:rPr>
        <w:t>обровольных пожертвований юридических лиц</w:t>
      </w:r>
      <w:r w:rsidR="003F4809" w:rsidRPr="0027620E">
        <w:rPr>
          <w:rFonts w:ascii="Times New Roman" w:eastAsia="Times New Roman" w:hAnsi="Times New Roman" w:cs="Times New Roman"/>
          <w:sz w:val="28"/>
          <w:szCs w:val="28"/>
        </w:rPr>
        <w:t xml:space="preserve">,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размер </w:t>
      </w:r>
      <w:r w:rsidRPr="0027620E">
        <w:rPr>
          <w:rFonts w:ascii="Times New Roman" w:eastAsia="Times New Roman" w:hAnsi="Times New Roman" w:cs="Times New Roman"/>
          <w:sz w:val="28"/>
          <w:szCs w:val="28"/>
        </w:rPr>
        <w:t>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w:t>
      </w:r>
      <w:r w:rsidR="003F4809" w:rsidRPr="0027620E">
        <w:rPr>
          <w:rFonts w:ascii="Times New Roman" w:eastAsia="Times New Roman" w:hAnsi="Times New Roman" w:cs="Times New Roman"/>
          <w:sz w:val="28"/>
          <w:szCs w:val="28"/>
        </w:rPr>
        <w:t xml:space="preserve">одного юридического лица не должен превышать </w:t>
      </w:r>
      <w:r w:rsidRPr="0027620E">
        <w:rPr>
          <w:rFonts w:ascii="Times New Roman" w:eastAsia="Times New Roman" w:hAnsi="Times New Roman" w:cs="Times New Roman"/>
          <w:sz w:val="28"/>
          <w:szCs w:val="28"/>
        </w:rPr>
        <w:t>100</w:t>
      </w:r>
      <w:r>
        <w:rPr>
          <w:rFonts w:ascii="Times New Roman" w:eastAsia="Times New Roman" w:hAnsi="Times New Roman" w:cs="Times New Roman"/>
          <w:sz w:val="28"/>
          <w:szCs w:val="28"/>
        </w:rPr>
        <w:t> </w:t>
      </w:r>
      <w:r w:rsidR="00141F66" w:rsidRPr="0027620E">
        <w:rPr>
          <w:rFonts w:ascii="Times New Roman" w:eastAsia="Times New Roman" w:hAnsi="Times New Roman" w:cs="Times New Roman"/>
          <w:sz w:val="28"/>
          <w:szCs w:val="28"/>
        </w:rPr>
        <w:t>000</w:t>
      </w:r>
      <w:r w:rsidR="002530E1" w:rsidRPr="0027620E">
        <w:rPr>
          <w:rFonts w:ascii="Times New Roman" w:eastAsia="Times New Roman" w:hAnsi="Times New Roman" w:cs="Times New Roman"/>
          <w:sz w:val="28"/>
          <w:szCs w:val="28"/>
        </w:rPr>
        <w:t xml:space="preserve"> рублей.</w:t>
      </w:r>
    </w:p>
    <w:p w14:paraId="613DCBEE" w14:textId="1ED5D705" w:rsidR="00F812CC" w:rsidRPr="002530E1" w:rsidRDefault="00F812CC" w:rsidP="0022649E">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sidR="0066431A">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2B0C03AB" w14:textId="0CA6920B" w:rsid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w:t>
      </w:r>
      <w:r w:rsidR="000044EE" w:rsidRPr="0027620E">
        <w:rPr>
          <w:rFonts w:ascii="Times New Roman" w:eastAsia="Times New Roman" w:hAnsi="Times New Roman" w:cs="Times New Roman"/>
          <w:sz w:val="28"/>
          <w:szCs w:val="28"/>
        </w:rPr>
        <w:t>ая</w:t>
      </w:r>
      <w:r w:rsidRPr="0027620E">
        <w:rPr>
          <w:rFonts w:ascii="Times New Roman" w:eastAsia="Times New Roman" w:hAnsi="Times New Roman" w:cs="Times New Roman"/>
          <w:sz w:val="28"/>
          <w:szCs w:val="28"/>
        </w:rPr>
        <w:t xml:space="preserve"> </w:t>
      </w:r>
      <w:r w:rsidR="00380494" w:rsidRPr="0027620E">
        <w:rPr>
          <w:rFonts w:ascii="Times New Roman" w:eastAsia="Times New Roman" w:hAnsi="Times New Roman" w:cs="Times New Roman"/>
          <w:sz w:val="28"/>
          <w:szCs w:val="28"/>
        </w:rPr>
        <w:t xml:space="preserve">сумма денежных средств, </w:t>
      </w:r>
      <w:r w:rsidR="00F812CC" w:rsidRPr="0027620E">
        <w:rPr>
          <w:rFonts w:ascii="Times New Roman" w:eastAsia="Times New Roman" w:hAnsi="Times New Roman" w:cs="Times New Roman"/>
          <w:sz w:val="28"/>
          <w:szCs w:val="28"/>
        </w:rPr>
        <w:t>подлежащ</w:t>
      </w:r>
      <w:r w:rsidR="00F812CC">
        <w:rPr>
          <w:rFonts w:ascii="Times New Roman" w:eastAsia="Times New Roman" w:hAnsi="Times New Roman" w:cs="Times New Roman"/>
          <w:sz w:val="28"/>
          <w:szCs w:val="28"/>
        </w:rPr>
        <w:t>их</w:t>
      </w:r>
      <w:r w:rsidR="00F812CC" w:rsidRPr="0027620E">
        <w:rPr>
          <w:rFonts w:ascii="Times New Roman" w:eastAsia="Times New Roman" w:hAnsi="Times New Roman" w:cs="Times New Roman"/>
          <w:sz w:val="28"/>
          <w:szCs w:val="28"/>
        </w:rPr>
        <w:t xml:space="preserve"> </w:t>
      </w:r>
      <w:r w:rsidRPr="0027620E">
        <w:rPr>
          <w:rFonts w:ascii="Times New Roman" w:eastAsia="Times New Roman" w:hAnsi="Times New Roman" w:cs="Times New Roman"/>
          <w:sz w:val="28"/>
          <w:szCs w:val="28"/>
        </w:rPr>
        <w:t>расходовани</w:t>
      </w:r>
      <w:r w:rsidR="00380494" w:rsidRPr="0027620E">
        <w:rPr>
          <w:rFonts w:ascii="Times New Roman" w:eastAsia="Times New Roman" w:hAnsi="Times New Roman" w:cs="Times New Roman"/>
          <w:sz w:val="28"/>
          <w:szCs w:val="28"/>
        </w:rPr>
        <w:t>ю кандидатом из</w:t>
      </w:r>
      <w:r w:rsidRPr="0027620E">
        <w:rPr>
          <w:rFonts w:ascii="Times New Roman" w:eastAsia="Times New Roman" w:hAnsi="Times New Roman" w:cs="Times New Roman"/>
          <w:sz w:val="28"/>
          <w:szCs w:val="28"/>
        </w:rPr>
        <w:t xml:space="preserve"> средств избирательного фонда</w:t>
      </w:r>
      <w:r w:rsidR="00EF1F05">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w:t>
      </w:r>
      <w:r w:rsidR="007C2A61" w:rsidRPr="0027620E">
        <w:rPr>
          <w:rFonts w:ascii="Times New Roman" w:eastAsia="Times New Roman" w:hAnsi="Times New Roman" w:cs="Times New Roman"/>
          <w:sz w:val="28"/>
          <w:szCs w:val="28"/>
        </w:rPr>
        <w:t>не может превышать 1 000 000</w:t>
      </w:r>
      <w:r w:rsidRPr="0027620E">
        <w:rPr>
          <w:rFonts w:ascii="Times New Roman" w:eastAsia="Times New Roman" w:hAnsi="Times New Roman" w:cs="Times New Roman"/>
          <w:sz w:val="28"/>
          <w:szCs w:val="28"/>
        </w:rPr>
        <w:t xml:space="preserve"> рублей.</w:t>
      </w:r>
    </w:p>
    <w:p w14:paraId="1B46B44C" w14:textId="25AC9E9C" w:rsidR="00F812CC" w:rsidRPr="0027620E" w:rsidRDefault="00F812CC"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569F261" w14:textId="6D3D5E73" w:rsidR="002C03F4" w:rsidRDefault="002530E1"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0" w:name="Par1"/>
      <w:bookmarkEnd w:id="0"/>
      <w:r w:rsidR="000C3D20"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6BC15C19" w14:textId="7A04B57E" w:rsidR="002C03F4"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sidR="00057A00">
        <w:rPr>
          <w:rFonts w:ascii="Times New Roman" w:eastAsia="Calibri" w:hAnsi="Times New Roman" w:cs="Times New Roman"/>
          <w:sz w:val="28"/>
          <w:szCs w:val="28"/>
        </w:rPr>
        <w:t xml:space="preserve">, согласно перечню, указанному в пунктах 6 и 6.1 статьи </w:t>
      </w:r>
      <w:r w:rsidR="00057A00" w:rsidRPr="00A52735">
        <w:rPr>
          <w:rFonts w:ascii="Times New Roman" w:eastAsia="Calibri" w:hAnsi="Times New Roman" w:cs="Times New Roman"/>
          <w:sz w:val="28"/>
          <w:szCs w:val="28"/>
        </w:rPr>
        <w:t>58 Федерального закона</w:t>
      </w:r>
      <w:r w:rsidR="00A52735">
        <w:rPr>
          <w:rFonts w:ascii="Times New Roman" w:eastAsia="Calibri" w:hAnsi="Times New Roman" w:cs="Times New Roman"/>
          <w:sz w:val="28"/>
          <w:szCs w:val="28"/>
        </w:rPr>
        <w:t xml:space="preserve"> </w:t>
      </w:r>
      <w:r w:rsidR="00A52735"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00A52735">
        <w:rPr>
          <w:rFonts w:ascii="Times New Roman" w:eastAsia="Calibri" w:hAnsi="Times New Roman" w:cs="Times New Roman"/>
          <w:sz w:val="28"/>
          <w:szCs w:val="28"/>
        </w:rPr>
        <w:t xml:space="preserve"> (далее – Федеральный закон)</w:t>
      </w:r>
      <w:r w:rsidR="00057A00">
        <w:rPr>
          <w:rFonts w:ascii="Times New Roman" w:eastAsia="Calibri" w:hAnsi="Times New Roman" w:cs="Times New Roman"/>
          <w:sz w:val="28"/>
          <w:szCs w:val="28"/>
        </w:rPr>
        <w:t>,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6A9A0ECA" w14:textId="0277AE78" w:rsidR="002530E1" w:rsidRDefault="000C3D20" w:rsidP="002264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sidR="00EB45C5">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sidR="001C74E8">
        <w:rPr>
          <w:rFonts w:ascii="Times New Roman" w:eastAsia="Calibri" w:hAnsi="Times New Roman" w:cs="Times New Roman"/>
          <w:sz w:val="28"/>
          <w:szCs w:val="28"/>
        </w:rPr>
        <w:t>10</w:t>
      </w:r>
      <w:r w:rsidR="00854A8C" w:rsidRPr="000C3D20">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дней с момента внесения данного пожертвования. </w:t>
      </w:r>
      <w:r w:rsidR="00057A00"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sidR="00057A00">
        <w:rPr>
          <w:rFonts w:ascii="Times New Roman" w:eastAsia="Calibri" w:hAnsi="Times New Roman" w:cs="Times New Roman"/>
          <w:sz w:val="28"/>
          <w:szCs w:val="28"/>
        </w:rPr>
        <w:t>.</w:t>
      </w:r>
    </w:p>
    <w:p w14:paraId="42A471DE" w14:textId="69C1DEB2" w:rsidR="00C97513"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57A00">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sidR="00626CC1">
        <w:rPr>
          <w:rFonts w:ascii="Times New Roman" w:eastAsia="Times New Roman" w:hAnsi="Times New Roman" w:cs="Times New Roman"/>
          <w:sz w:val="28"/>
          <w:szCs w:val="28"/>
        </w:rPr>
        <w:t>Избирательные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осуществля</w:t>
      </w:r>
      <w:r w:rsidR="00D4202D">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0088642F"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00057A00" w:rsidRPr="00057A00">
        <w:rPr>
          <w:rFonts w:ascii="Times New Roman" w:hAnsi="Times New Roman" w:cs="Times New Roman"/>
          <w:sz w:val="28"/>
          <w:szCs w:val="28"/>
        </w:rPr>
        <w:t xml:space="preserve">,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sidR="00626CC1">
        <w:rPr>
          <w:rFonts w:ascii="Times New Roman" w:hAnsi="Times New Roman" w:cs="Times New Roman"/>
          <w:sz w:val="28"/>
          <w:szCs w:val="28"/>
        </w:rPr>
        <w:br/>
      </w:r>
      <w:r w:rsidR="00057A00" w:rsidRPr="00057A00">
        <w:rPr>
          <w:rFonts w:ascii="Times New Roman" w:hAnsi="Times New Roman" w:cs="Times New Roman"/>
          <w:sz w:val="28"/>
          <w:szCs w:val="28"/>
        </w:rPr>
        <w:t>в сфере регистр</w:t>
      </w:r>
      <w:r w:rsidR="000C1256">
        <w:rPr>
          <w:rFonts w:ascii="Times New Roman" w:hAnsi="Times New Roman" w:cs="Times New Roman"/>
          <w:sz w:val="28"/>
          <w:szCs w:val="28"/>
        </w:rPr>
        <w:t>ации некоммерческих организаций</w:t>
      </w:r>
      <w:r w:rsidR="00C97513" w:rsidRPr="00271D7B">
        <w:rPr>
          <w:rFonts w:ascii="Times New Roman" w:hAnsi="Times New Roman" w:cs="Times New Roman"/>
          <w:sz w:val="28"/>
          <w:szCs w:val="28"/>
        </w:rPr>
        <w:t>.</w:t>
      </w:r>
    </w:p>
    <w:p w14:paraId="39B13BE6" w14:textId="20EA51B9"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sidR="00626CC1">
        <w:rPr>
          <w:rFonts w:ascii="Times New Roman" w:eastAsia="Times New Roman" w:hAnsi="Times New Roman" w:cs="Times New Roman"/>
          <w:sz w:val="28"/>
          <w:szCs w:val="28"/>
        </w:rPr>
        <w:t>соответствующей избирательной комиссии</w:t>
      </w:r>
      <w:r w:rsidR="00626CC1"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информации о внесении добровольных пожертвований </w:t>
      </w:r>
      <w:r w:rsidR="00057A00">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5F53AFC2" w14:textId="584DF40E"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sidR="000C1256">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88A9113" w14:textId="63809DFD"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66EC5972" w14:textId="6112BB68"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14305890" w14:textId="147CD93A" w:rsidR="00A52006"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1DC2403D" w14:textId="2B727272" w:rsidR="000C391B" w:rsidRDefault="000C391B" w:rsidP="00226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40273947" w14:textId="39D8FF16" w:rsidR="00A5200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sidR="000C1256">
        <w:rPr>
          <w:rFonts w:ascii="Times New Roman" w:eastAsia="Times New Roman" w:hAnsi="Times New Roman" w:cs="Times New Roman"/>
          <w:sz w:val="28"/>
          <w:szCs w:val="28"/>
        </w:rPr>
        <w:t xml:space="preserve">расчетов </w:t>
      </w:r>
      <w:r w:rsidR="00A52006"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3BCD3FD2" w14:textId="54BEB0B4"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sidR="000C1256">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sidR="000C1256">
        <w:rPr>
          <w:rFonts w:ascii="Times New Roman" w:eastAsia="Times New Roman" w:hAnsi="Times New Roman" w:cs="Times New Roman"/>
          <w:sz w:val="28"/>
          <w:szCs w:val="28"/>
        </w:rPr>
        <w:t xml:space="preserve"> и</w:t>
      </w:r>
      <w:r w:rsidR="000C125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сроков выполнения работ (оказания услуг).</w:t>
      </w:r>
    </w:p>
    <w:p w14:paraId="4C162BC3" w14:textId="01AFF785" w:rsidR="002530E1" w:rsidRP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0999B4D4" w14:textId="4B58E0B7" w:rsidR="00E64114"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00A52006" w:rsidRPr="00A52006">
        <w:rPr>
          <w:rFonts w:ascii="Times New Roman" w:eastAsia="Times New Roman" w:hAnsi="Times New Roman" w:cs="Times New Roman"/>
          <w:sz w:val="28"/>
          <w:szCs w:val="28"/>
        </w:rPr>
        <w:t>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sidR="00563BB2">
        <w:rPr>
          <w:rFonts w:ascii="Times New Roman" w:eastAsia="Times New Roman" w:hAnsi="Times New Roman" w:cs="Times New Roman"/>
          <w:sz w:val="28"/>
          <w:szCs w:val="28"/>
        </w:rPr>
        <w:t xml:space="preserve"> </w:t>
      </w:r>
      <w:r w:rsidR="00563BB2" w:rsidRPr="00563BB2">
        <w:rPr>
          <w:rFonts w:ascii="Times New Roman" w:eastAsia="Times New Roman" w:hAnsi="Times New Roman" w:cs="Times New Roman"/>
          <w:sz w:val="28"/>
          <w:szCs w:val="28"/>
        </w:rPr>
        <w:t>(</w:t>
      </w:r>
      <w:r w:rsidR="000C1256">
        <w:rPr>
          <w:rFonts w:ascii="Times New Roman" w:eastAsia="Times New Roman" w:hAnsi="Times New Roman" w:cs="Times New Roman"/>
          <w:sz w:val="28"/>
          <w:szCs w:val="28"/>
        </w:rPr>
        <w:t>рекомендуемые формы представлены в</w:t>
      </w:r>
      <w:r w:rsidR="00563BB2" w:rsidRPr="00563BB2">
        <w:rPr>
          <w:rFonts w:ascii="Times New Roman" w:eastAsia="Times New Roman" w:hAnsi="Times New Roman" w:cs="Times New Roman"/>
          <w:sz w:val="28"/>
          <w:szCs w:val="28"/>
        </w:rPr>
        <w:t xml:space="preserve"> </w:t>
      </w:r>
      <w:r w:rsidR="000C1256" w:rsidRPr="00033BAB">
        <w:rPr>
          <w:rFonts w:ascii="Times New Roman" w:eastAsia="Times New Roman" w:hAnsi="Times New Roman" w:cs="Times New Roman"/>
          <w:sz w:val="28"/>
          <w:szCs w:val="28"/>
        </w:rPr>
        <w:t>приложени</w:t>
      </w:r>
      <w:r w:rsidR="000C1256">
        <w:rPr>
          <w:rFonts w:ascii="Times New Roman" w:eastAsia="Times New Roman" w:hAnsi="Times New Roman" w:cs="Times New Roman"/>
          <w:sz w:val="28"/>
          <w:szCs w:val="28"/>
        </w:rPr>
        <w:t>ях</w:t>
      </w:r>
      <w:r w:rsidR="000C1256"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2</w:t>
      </w:r>
      <w:r w:rsidR="00854A8C" w:rsidRPr="00033BAB">
        <w:rPr>
          <w:rFonts w:ascii="Times New Roman" w:eastAsia="Times New Roman" w:hAnsi="Times New Roman" w:cs="Times New Roman"/>
          <w:sz w:val="28"/>
          <w:szCs w:val="28"/>
        </w:rPr>
        <w:t xml:space="preserve"> </w:t>
      </w:r>
      <w:r w:rsidR="00C80AA7" w:rsidRPr="00033BAB">
        <w:rPr>
          <w:rFonts w:ascii="Times New Roman" w:eastAsia="Times New Roman" w:hAnsi="Times New Roman" w:cs="Times New Roman"/>
          <w:sz w:val="28"/>
          <w:szCs w:val="28"/>
        </w:rPr>
        <w:t>и №</w:t>
      </w:r>
      <w:r w:rsidR="0088642F" w:rsidRPr="00033BA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3</w:t>
      </w:r>
      <w:r w:rsidR="00854A8C" w:rsidRPr="00033BAB">
        <w:rPr>
          <w:rFonts w:ascii="Times New Roman" w:eastAsia="Times New Roman" w:hAnsi="Times New Roman" w:cs="Times New Roman"/>
          <w:sz w:val="28"/>
          <w:szCs w:val="28"/>
        </w:rPr>
        <w:t xml:space="preserve"> </w:t>
      </w:r>
      <w:r w:rsidR="00E64114" w:rsidRPr="00033BA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w:t>
      </w:r>
      <w:r w:rsidR="00057A00" w:rsidRPr="00057A00">
        <w:rPr>
          <w:rFonts w:ascii="Times New Roman" w:eastAsia="Times New Roman" w:hAnsi="Times New Roman" w:cs="Times New Roman"/>
          <w:sz w:val="28"/>
          <w:szCs w:val="28"/>
        </w:rPr>
        <w:t>орядк</w:t>
      </w:r>
      <w:r w:rsidR="007F0297">
        <w:rPr>
          <w:rFonts w:ascii="Times New Roman" w:eastAsia="Times New Roman" w:hAnsi="Times New Roman" w:cs="Times New Roman"/>
          <w:sz w:val="28"/>
          <w:szCs w:val="28"/>
        </w:rPr>
        <w:t>у</w:t>
      </w:r>
      <w:r w:rsidR="00057A00" w:rsidRPr="00057A00">
        <w:rPr>
          <w:rFonts w:ascii="Times New Roman" w:eastAsia="Times New Roman" w:hAnsi="Times New Roman" w:cs="Times New Roman"/>
          <w:sz w:val="28"/>
          <w:szCs w:val="28"/>
        </w:rPr>
        <w:t xml:space="preserve"> и форма</w:t>
      </w:r>
      <w:r w:rsidR="007F0297">
        <w:rPr>
          <w:rFonts w:ascii="Times New Roman" w:eastAsia="Times New Roman" w:hAnsi="Times New Roman" w:cs="Times New Roman"/>
          <w:sz w:val="28"/>
          <w:szCs w:val="28"/>
        </w:rPr>
        <w:t>м</w:t>
      </w:r>
      <w:r w:rsidR="00057A00"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sidR="00057A00">
        <w:rPr>
          <w:rFonts w:ascii="Times New Roman" w:eastAsia="Times New Roman" w:hAnsi="Times New Roman" w:cs="Times New Roman"/>
          <w:sz w:val="28"/>
          <w:szCs w:val="28"/>
        </w:rPr>
        <w:t xml:space="preserve">лее – </w:t>
      </w:r>
      <w:r w:rsidR="007F0297">
        <w:rPr>
          <w:rFonts w:ascii="Times New Roman" w:eastAsia="Times New Roman" w:hAnsi="Times New Roman" w:cs="Times New Roman"/>
          <w:sz w:val="28"/>
          <w:szCs w:val="28"/>
        </w:rPr>
        <w:t>Порядок</w:t>
      </w:r>
      <w:r w:rsidR="00563BB2" w:rsidRPr="00033BAB">
        <w:rPr>
          <w:rFonts w:ascii="Times New Roman" w:eastAsia="Times New Roman" w:hAnsi="Times New Roman" w:cs="Times New Roman"/>
          <w:sz w:val="28"/>
          <w:szCs w:val="28"/>
        </w:rPr>
        <w:t>)</w:t>
      </w:r>
      <w:r w:rsidR="00A52006" w:rsidRPr="00033BAB">
        <w:rPr>
          <w:rFonts w:ascii="Times New Roman" w:eastAsia="Times New Roman" w:hAnsi="Times New Roman" w:cs="Times New Roman"/>
          <w:sz w:val="28"/>
          <w:szCs w:val="28"/>
        </w:rPr>
        <w:t xml:space="preserve"> и без оплаты из соответствующего избирательного фонда</w:t>
      </w:r>
      <w:r w:rsidR="00A52006"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00E64114" w:rsidRPr="00E64114">
        <w:rPr>
          <w:rFonts w:ascii="Times New Roman" w:eastAsia="Times New Roman" w:hAnsi="Times New Roman" w:cs="Times New Roman"/>
          <w:sz w:val="28"/>
          <w:szCs w:val="28"/>
        </w:rPr>
        <w:t xml:space="preserve"> </w:t>
      </w:r>
    </w:p>
    <w:p w14:paraId="68BAEC73" w14:textId="583B157D" w:rsidR="00563BB2" w:rsidRDefault="00E64114"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sidR="00A74541">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sidR="00A74541">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660DE3E6" w14:textId="59ADA549" w:rsidR="002530E1"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11</w:t>
      </w:r>
      <w:r w:rsidR="002530E1"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3DECCC84" w14:textId="34CDE878" w:rsidR="00BE35CF" w:rsidRP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12</w:t>
      </w:r>
      <w:r w:rsidR="002530E1" w:rsidRPr="002530E1">
        <w:rPr>
          <w:rFonts w:ascii="Times New Roman" w:eastAsia="Times New Roman" w:hAnsi="Times New Roman" w:cs="Times New Roman"/>
          <w:sz w:val="28"/>
          <w:szCs w:val="28"/>
        </w:rPr>
        <w:t>. </w:t>
      </w:r>
      <w:r w:rsidR="004B3E3C" w:rsidRPr="004B3E3C">
        <w:rPr>
          <w:rFonts w:ascii="Times New Roman" w:eastAsia="Times New Roman" w:hAnsi="Times New Roman" w:cs="Times New Roman"/>
          <w:sz w:val="28"/>
          <w:szCs w:val="28"/>
        </w:rPr>
        <w:t xml:space="preserve">Запрещается изготовление </w:t>
      </w:r>
      <w:r w:rsidR="00BE35CF">
        <w:rPr>
          <w:rFonts w:ascii="Times New Roman" w:eastAsia="Times New Roman" w:hAnsi="Times New Roman" w:cs="Times New Roman"/>
          <w:sz w:val="28"/>
          <w:szCs w:val="28"/>
        </w:rPr>
        <w:t>и распространение</w:t>
      </w:r>
      <w:r w:rsidR="004B3E3C"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sidR="00317E8B">
        <w:rPr>
          <w:rFonts w:ascii="Times New Roman" w:eastAsia="Times New Roman" w:hAnsi="Times New Roman" w:cs="Times New Roman"/>
          <w:sz w:val="28"/>
          <w:szCs w:val="28"/>
        </w:rPr>
        <w:t xml:space="preserve"> </w:t>
      </w:r>
      <w:r w:rsidR="00317E8B" w:rsidRPr="0097466F">
        <w:rPr>
          <w:rFonts w:ascii="Times New Roman" w:eastAsia="Times New Roman" w:hAnsi="Times New Roman" w:cs="Times New Roman"/>
          <w:sz w:val="28"/>
          <w:szCs w:val="28"/>
        </w:rPr>
        <w:t>и</w:t>
      </w:r>
      <w:r w:rsidR="004B3E3C" w:rsidRPr="0097466F">
        <w:rPr>
          <w:rFonts w:ascii="Times New Roman" w:eastAsia="Times New Roman" w:hAnsi="Times New Roman" w:cs="Times New Roman"/>
          <w:sz w:val="28"/>
          <w:szCs w:val="28"/>
        </w:rPr>
        <w:t xml:space="preserve"> с нарушением требований, установленных Закон</w:t>
      </w:r>
      <w:r w:rsidR="00BE35CF" w:rsidRPr="0097466F">
        <w:rPr>
          <w:rFonts w:ascii="Times New Roman" w:eastAsia="Times New Roman" w:hAnsi="Times New Roman" w:cs="Times New Roman"/>
          <w:sz w:val="28"/>
          <w:szCs w:val="28"/>
        </w:rPr>
        <w:t>ом</w:t>
      </w:r>
      <w:r w:rsidR="004B3E3C" w:rsidRPr="0097466F">
        <w:rPr>
          <w:rFonts w:ascii="Times New Roman" w:eastAsia="Times New Roman" w:hAnsi="Times New Roman" w:cs="Times New Roman"/>
          <w:sz w:val="28"/>
          <w:szCs w:val="28"/>
        </w:rPr>
        <w:t xml:space="preserve"> Санкт-Петербурга</w:t>
      </w:r>
      <w:r w:rsidR="002530E1" w:rsidRPr="0097466F">
        <w:rPr>
          <w:rFonts w:ascii="Times New Roman" w:eastAsia="Times New Roman" w:hAnsi="Times New Roman" w:cs="Times New Roman"/>
          <w:sz w:val="28"/>
          <w:szCs w:val="28"/>
        </w:rPr>
        <w:t>.</w:t>
      </w:r>
    </w:p>
    <w:p w14:paraId="406EB540" w14:textId="35726858" w:rsidR="002530E1" w:rsidRDefault="006D3CE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13</w:t>
      </w:r>
      <w:r w:rsidR="002530E1"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sidR="00A74541">
        <w:rPr>
          <w:rFonts w:ascii="Times New Roman" w:eastAsia="Times New Roman" w:hAnsi="Times New Roman" w:cs="Times New Roman"/>
          <w:sz w:val="28"/>
          <w:szCs w:val="28"/>
        </w:rPr>
        <w:t xml:space="preserve">- и </w:t>
      </w:r>
      <w:r w:rsidR="002530E1" w:rsidRPr="002530E1">
        <w:rPr>
          <w:rFonts w:ascii="Times New Roman" w:eastAsia="Times New Roman" w:hAnsi="Times New Roman" w:cs="Times New Roman"/>
          <w:sz w:val="28"/>
          <w:szCs w:val="28"/>
        </w:rPr>
        <w:t>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722C3529" w14:textId="0119D868" w:rsidR="00B14F80" w:rsidRPr="002530E1" w:rsidRDefault="00B14F80"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sidR="00D4045D">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250048BA" w14:textId="3FA581C8"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sidR="00D4045D">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sidR="00F25560">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16F2D187" w14:textId="3C34B661" w:rsidR="00B14F80" w:rsidRDefault="002530E1" w:rsidP="0022649E">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00A74541"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7C5CE63B" w14:textId="0F525A95" w:rsidR="002530E1" w:rsidRDefault="002530E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12F95C7F" w14:textId="2A3A2B61" w:rsidR="00957886" w:rsidRPr="001D18F4" w:rsidRDefault="001D18F4" w:rsidP="0022649E">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w:t>
      </w:r>
      <w:r w:rsidR="00957886" w:rsidRPr="001D18F4">
        <w:rPr>
          <w:rFonts w:ascii="Times New Roman" w:eastAsia="Times New Roman" w:hAnsi="Times New Roman" w:cs="Times New Roman"/>
          <w:spacing w:val="-2"/>
          <w:sz w:val="28"/>
          <w:szCs w:val="28"/>
        </w:rPr>
        <w:t xml:space="preserve">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D449664" w14:textId="6569B016" w:rsidR="00A74541" w:rsidRPr="00A74541" w:rsidRDefault="00A74541" w:rsidP="0022649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742DD1">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035E3FBE" w14:textId="753A8A15" w:rsidR="002530E1" w:rsidRPr="002530E1" w:rsidRDefault="006D3CE0" w:rsidP="0022649E">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0C1256">
        <w:rPr>
          <w:rFonts w:ascii="Times New Roman" w:eastAsia="Arial" w:hAnsi="Times New Roman" w:cs="Times New Roman"/>
          <w:color w:val="000000"/>
          <w:sz w:val="28"/>
          <w:szCs w:val="28"/>
        </w:rPr>
        <w:t>18</w:t>
      </w:r>
      <w:r w:rsidR="002530E1" w:rsidRPr="002530E1">
        <w:rPr>
          <w:rFonts w:ascii="Times New Roman" w:eastAsia="Arial" w:hAnsi="Times New Roman" w:cs="Times New Roman"/>
          <w:color w:val="000000"/>
          <w:sz w:val="28"/>
          <w:szCs w:val="28"/>
        </w:rPr>
        <w:t>. Оплат</w:t>
      </w:r>
      <w:r w:rsidR="00EF1F05">
        <w:rPr>
          <w:rFonts w:ascii="Times New Roman" w:eastAsia="Arial" w:hAnsi="Times New Roman" w:cs="Times New Roman"/>
          <w:color w:val="000000"/>
          <w:sz w:val="28"/>
          <w:szCs w:val="28"/>
        </w:rPr>
        <w:t>у</w:t>
      </w:r>
      <w:r w:rsidR="002530E1"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sidR="00496F0A">
        <w:rPr>
          <w:rFonts w:ascii="Times New Roman" w:eastAsia="Arial" w:hAnsi="Times New Roman" w:cs="Times New Roman"/>
          <w:color w:val="000000"/>
          <w:sz w:val="28"/>
          <w:szCs w:val="28"/>
        </w:rPr>
        <w:t xml:space="preserve"> </w:t>
      </w:r>
      <w:r w:rsidR="00496F0A" w:rsidRPr="00A80C3C">
        <w:rPr>
          <w:rFonts w:ascii="Times New Roman" w:eastAsia="Arial" w:hAnsi="Times New Roman" w:cs="Times New Roman"/>
          <w:color w:val="000000"/>
          <w:sz w:val="28"/>
          <w:szCs w:val="28"/>
        </w:rPr>
        <w:t>рекомендуется</w:t>
      </w:r>
      <w:r w:rsidR="002530E1" w:rsidRPr="00A80C3C">
        <w:rPr>
          <w:rFonts w:ascii="Times New Roman" w:eastAsia="Arial" w:hAnsi="Times New Roman" w:cs="Times New Roman"/>
          <w:color w:val="000000"/>
          <w:sz w:val="28"/>
          <w:szCs w:val="28"/>
        </w:rPr>
        <w:t xml:space="preserve"> производить</w:t>
      </w:r>
      <w:r w:rsidR="002530E1" w:rsidRPr="002530E1">
        <w:rPr>
          <w:rFonts w:ascii="Times New Roman" w:eastAsia="Arial" w:hAnsi="Times New Roman" w:cs="Times New Roman"/>
          <w:color w:val="000000"/>
          <w:sz w:val="28"/>
          <w:szCs w:val="28"/>
        </w:rPr>
        <w:t xml:space="preserve"> отдельными платежными </w:t>
      </w:r>
      <w:r w:rsidR="00A74541">
        <w:rPr>
          <w:rFonts w:ascii="Times New Roman" w:eastAsia="Arial" w:hAnsi="Times New Roman" w:cs="Times New Roman"/>
          <w:color w:val="000000"/>
          <w:sz w:val="28"/>
          <w:szCs w:val="28"/>
        </w:rPr>
        <w:t>документами</w:t>
      </w:r>
      <w:r w:rsidR="002530E1" w:rsidRPr="002530E1">
        <w:rPr>
          <w:rFonts w:ascii="Times New Roman" w:eastAsia="Arial" w:hAnsi="Times New Roman" w:cs="Times New Roman"/>
          <w:color w:val="000000"/>
          <w:sz w:val="28"/>
          <w:szCs w:val="28"/>
        </w:rPr>
        <w:t>.</w:t>
      </w:r>
    </w:p>
    <w:p w14:paraId="51C01A10" w14:textId="50952E75"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sidR="00A74541">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sidR="00A74541">
        <w:rPr>
          <w:rFonts w:ascii="Times New Roman" w:eastAsia="Arial" w:hAnsi="Times New Roman" w:cs="Times New Roman"/>
          <w:color w:val="000000"/>
          <w:sz w:val="28"/>
          <w:szCs w:val="28"/>
        </w:rPr>
        <w:t>реквизите</w:t>
      </w:r>
      <w:r w:rsidR="00A74541" w:rsidRPr="002530E1">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«Назначение платежа» рекомендуется указывать наименование и тираж агитационного материала, а также реквизиты договора на его изготовление.</w:t>
      </w:r>
    </w:p>
    <w:p w14:paraId="51B4C0F0" w14:textId="34675B61" w:rsidR="002530E1" w:rsidRPr="002530E1" w:rsidRDefault="002530E1" w:rsidP="0022649E">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sidR="00A74541">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sidR="00E64114">
        <w:rPr>
          <w:rFonts w:ascii="Times New Roman" w:eastAsia="Arial" w:hAnsi="Times New Roman" w:cs="Times New Roman"/>
          <w:color w:val="000000"/>
          <w:sz w:val="28"/>
          <w:szCs w:val="28"/>
        </w:rPr>
        <w:t xml:space="preserve">аемого при его представлении в </w:t>
      </w:r>
      <w:r w:rsidR="0066431A">
        <w:rPr>
          <w:rFonts w:ascii="Times New Roman" w:eastAsia="Arial" w:hAnsi="Times New Roman" w:cs="Times New Roman"/>
          <w:color w:val="000000"/>
          <w:sz w:val="28"/>
          <w:szCs w:val="28"/>
        </w:rPr>
        <w:t xml:space="preserve">избирательную </w:t>
      </w:r>
      <w:r w:rsidR="0066431A"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sidR="00EA3B20">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1E5A8AF6" w14:textId="7C296C61" w:rsidR="006014AA" w:rsidRDefault="002530E1" w:rsidP="0022649E">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sidR="004F03C9">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sidR="004F03C9">
        <w:rPr>
          <w:rFonts w:ascii="Times New Roman" w:eastAsia="Arial" w:hAnsi="Times New Roman" w:cs="Times New Roman"/>
          <w:color w:val="000000"/>
          <w:sz w:val="28"/>
          <w:szCs w:val="28"/>
        </w:rPr>
        <w:t xml:space="preserve">, </w:t>
      </w:r>
      <w:r w:rsidR="004F03C9" w:rsidRPr="002530E1">
        <w:rPr>
          <w:rFonts w:ascii="Times New Roman" w:eastAsia="Arial" w:hAnsi="Times New Roman" w:cs="Times New Roman"/>
          <w:color w:val="000000"/>
          <w:sz w:val="28"/>
          <w:szCs w:val="28"/>
        </w:rPr>
        <w:t xml:space="preserve">экземпляры </w:t>
      </w:r>
      <w:r w:rsidR="004F03C9">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sidR="00A74541">
        <w:rPr>
          <w:rFonts w:ascii="Times New Roman" w:eastAsia="Arial" w:hAnsi="Times New Roman" w:cs="Times New Roman"/>
          <w:color w:val="000000"/>
          <w:sz w:val="28"/>
          <w:szCs w:val="28"/>
        </w:rPr>
        <w:t>избирательную комиссию, организующую выборы</w:t>
      </w:r>
      <w:r w:rsidR="009530D0"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w:t>
      </w:r>
      <w:r w:rsidR="009530D0" w:rsidRPr="0097466F">
        <w:rPr>
          <w:rFonts w:ascii="Times New Roman" w:eastAsia="Arial" w:hAnsi="Times New Roman" w:cs="Times New Roman"/>
          <w:color w:val="000000"/>
          <w:sz w:val="28"/>
          <w:szCs w:val="28"/>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006014AA" w:rsidRPr="0097466F">
        <w:rPr>
          <w:rFonts w:ascii="Times New Roman" w:eastAsia="Arial" w:hAnsi="Times New Roman" w:cs="Times New Roman"/>
          <w:color w:val="000000"/>
          <w:sz w:val="28"/>
          <w:szCs w:val="28"/>
        </w:rPr>
        <w:t xml:space="preserve"> по </w:t>
      </w:r>
      <w:r w:rsidR="00F42BDF">
        <w:rPr>
          <w:rFonts w:ascii="Times New Roman" w:eastAsia="Arial" w:hAnsi="Times New Roman" w:cs="Times New Roman"/>
          <w:color w:val="000000"/>
          <w:sz w:val="28"/>
          <w:szCs w:val="28"/>
        </w:rPr>
        <w:t xml:space="preserve">рекомендуемой </w:t>
      </w:r>
      <w:r w:rsidR="006014AA" w:rsidRPr="0097466F">
        <w:rPr>
          <w:rFonts w:ascii="Times New Roman" w:eastAsia="Arial" w:hAnsi="Times New Roman" w:cs="Times New Roman"/>
          <w:color w:val="000000"/>
          <w:sz w:val="28"/>
          <w:szCs w:val="28"/>
        </w:rPr>
        <w:t>форме</w:t>
      </w:r>
      <w:r w:rsidR="00F42BDF">
        <w:rPr>
          <w:rFonts w:ascii="Times New Roman" w:eastAsia="Arial" w:hAnsi="Times New Roman" w:cs="Times New Roman"/>
          <w:color w:val="000000"/>
          <w:sz w:val="28"/>
          <w:szCs w:val="28"/>
        </w:rPr>
        <w:t xml:space="preserve">, представленной в </w:t>
      </w:r>
      <w:r w:rsidR="00C80AA7" w:rsidRPr="0097466F">
        <w:rPr>
          <w:rFonts w:ascii="Times New Roman" w:eastAsia="Arial" w:hAnsi="Times New Roman" w:cs="Times New Roman"/>
          <w:sz w:val="28"/>
          <w:szCs w:val="28"/>
        </w:rPr>
        <w:t>приложени</w:t>
      </w:r>
      <w:r w:rsidR="00F42BDF">
        <w:rPr>
          <w:rFonts w:ascii="Times New Roman" w:eastAsia="Arial" w:hAnsi="Times New Roman" w:cs="Times New Roman"/>
          <w:sz w:val="28"/>
          <w:szCs w:val="28"/>
        </w:rPr>
        <w:t>и</w:t>
      </w:r>
      <w:r w:rsidR="00C80AA7" w:rsidRPr="0097466F">
        <w:rPr>
          <w:rFonts w:ascii="Times New Roman" w:eastAsia="Arial" w:hAnsi="Times New Roman" w:cs="Times New Roman"/>
          <w:sz w:val="28"/>
          <w:szCs w:val="28"/>
        </w:rPr>
        <w:t xml:space="preserve"> №</w:t>
      </w:r>
      <w:r w:rsidR="00496F0A" w:rsidRPr="0097466F">
        <w:rPr>
          <w:rFonts w:ascii="Times New Roman" w:eastAsia="Arial" w:hAnsi="Times New Roman" w:cs="Times New Roman"/>
          <w:sz w:val="28"/>
          <w:szCs w:val="28"/>
        </w:rPr>
        <w:t> </w:t>
      </w:r>
      <w:r w:rsidR="00854A8C">
        <w:rPr>
          <w:rFonts w:ascii="Times New Roman" w:eastAsia="Arial" w:hAnsi="Times New Roman" w:cs="Times New Roman"/>
          <w:sz w:val="28"/>
          <w:szCs w:val="28"/>
        </w:rPr>
        <w:t>4</w:t>
      </w:r>
      <w:r w:rsidR="00854A8C" w:rsidRPr="0097466F">
        <w:rPr>
          <w:rFonts w:ascii="Times New Roman" w:eastAsia="Arial" w:hAnsi="Times New Roman" w:cs="Times New Roman"/>
          <w:sz w:val="28"/>
          <w:szCs w:val="28"/>
        </w:rPr>
        <w:t xml:space="preserve"> </w:t>
      </w:r>
      <w:r w:rsidR="00EA3B20" w:rsidRPr="0097466F">
        <w:rPr>
          <w:rFonts w:ascii="Times New Roman" w:eastAsia="Arial" w:hAnsi="Times New Roman" w:cs="Times New Roman"/>
          <w:sz w:val="28"/>
          <w:szCs w:val="28"/>
        </w:rPr>
        <w:t xml:space="preserve">к </w:t>
      </w:r>
      <w:r w:rsidR="007F0297">
        <w:rPr>
          <w:rFonts w:ascii="Times New Roman" w:eastAsia="Arial" w:hAnsi="Times New Roman" w:cs="Times New Roman"/>
          <w:sz w:val="28"/>
          <w:szCs w:val="28"/>
        </w:rPr>
        <w:t>Порядку</w:t>
      </w:r>
      <w:r w:rsidR="006014AA" w:rsidRPr="0000058E">
        <w:rPr>
          <w:rFonts w:ascii="Times New Roman" w:eastAsia="Arial" w:hAnsi="Times New Roman" w:cs="Times New Roman"/>
          <w:color w:val="000000"/>
          <w:sz w:val="28"/>
          <w:szCs w:val="28"/>
        </w:rPr>
        <w:t xml:space="preserve">, </w:t>
      </w:r>
      <w:r w:rsidR="006014AA"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1291B5B1" w14:textId="5C2FC4C4" w:rsidR="00320A3B" w:rsidRDefault="002530E1" w:rsidP="0022649E">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00320A3B" w:rsidRPr="00B76AF0">
        <w:rPr>
          <w:rFonts w:ascii="Times New Roman" w:eastAsia="Times New Roman" w:hAnsi="Times New Roman" w:cs="Times New Roman"/>
          <w:sz w:val="28"/>
          <w:szCs w:val="28"/>
        </w:rPr>
        <w:t>агитационного материала</w:t>
      </w:r>
      <w:r w:rsidR="00320A3B">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с использованием фамилии или изображения кандидата</w:t>
      </w:r>
      <w:r w:rsidR="00B57679" w:rsidRPr="0000058E">
        <w:rPr>
          <w:rFonts w:ascii="Times New Roman" w:eastAsia="Times New Roman" w:hAnsi="Times New Roman" w:cs="Times New Roman"/>
          <w:sz w:val="28"/>
          <w:szCs w:val="28"/>
        </w:rPr>
        <w:t>, эмблемы, иной символики избирательного объединения, выдвинувшего кандидата,</w:t>
      </w:r>
      <w:r w:rsidRPr="0000058E">
        <w:rPr>
          <w:rFonts w:ascii="Times New Roman" w:eastAsia="Times New Roman" w:hAnsi="Times New Roman" w:cs="Times New Roman"/>
          <w:sz w:val="28"/>
          <w:szCs w:val="28"/>
        </w:rPr>
        <w:t xml:space="preserve"> в период избирательной кампании осуществляется только за счет средств избирательного фонда кандидата. </w:t>
      </w:r>
      <w:r w:rsidR="003659B5" w:rsidRPr="003659B5">
        <w:rPr>
          <w:rFonts w:ascii="Times New Roman" w:hAnsi="Times New Roman" w:cs="Times New Roman"/>
          <w:sz w:val="28"/>
          <w:szCs w:val="28"/>
        </w:rPr>
        <w:t>Проведение предвыборной агитации в день голосования запрещается.</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sidR="003659B5">
        <w:rPr>
          <w:rFonts w:ascii="Times New Roman" w:hAnsi="Times New Roman" w:cs="Times New Roman"/>
          <w:sz w:val="28"/>
          <w:szCs w:val="28"/>
        </w:rPr>
        <w:t xml:space="preserve"> </w:t>
      </w:r>
      <w:r w:rsidR="003659B5" w:rsidRPr="003659B5">
        <w:rPr>
          <w:rFonts w:ascii="Times New Roman" w:hAnsi="Times New Roman" w:cs="Times New Roman"/>
          <w:sz w:val="28"/>
          <w:szCs w:val="28"/>
        </w:rPr>
        <w:t>случае принятия решения о голосовании в течение нескольких дней подряд.</w:t>
      </w:r>
    </w:p>
    <w:p w14:paraId="7AF41539" w14:textId="55BC2A5E" w:rsidR="002530E1" w:rsidRDefault="002530E1" w:rsidP="0022649E">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w:t>
      </w:r>
      <w:r w:rsidR="000C1256" w:rsidRPr="0000058E">
        <w:rPr>
          <w:rFonts w:ascii="Times New Roman" w:eastAsia="Times New Roman" w:hAnsi="Times New Roman" w:cs="Times New Roman"/>
          <w:sz w:val="28"/>
          <w:szCs w:val="28"/>
        </w:rPr>
        <w:t>2</w:t>
      </w:r>
      <w:r w:rsidR="000C1256">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sidR="00626CC1">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0066431A" w:rsidRPr="0066431A">
        <w:rPr>
          <w:rFonts w:ascii="Times New Roman" w:eastAsia="Arial" w:hAnsi="Times New Roman" w:cs="Times New Roman"/>
          <w:color w:val="000000"/>
          <w:sz w:val="28"/>
          <w:szCs w:val="28"/>
        </w:rPr>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21D98AD0" w14:textId="395ACB24" w:rsidR="002530E1" w:rsidRDefault="002530E1" w:rsidP="0022649E">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29EB8EC6" w14:textId="77777777" w:rsidR="0066431A" w:rsidRDefault="0066431A" w:rsidP="0022649E">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2445D199" w14:textId="058DA494" w:rsidR="00B63E31" w:rsidRDefault="002530E1" w:rsidP="0022649E">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sidR="008434C3">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sidR="00EF1F05">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sidR="00F00AF6">
        <w:rPr>
          <w:rFonts w:ascii="Times New Roman" w:eastAsia="Times New Roman" w:hAnsi="Times New Roman" w:cs="Times New Roman"/>
          <w:sz w:val="28"/>
          <w:szCs w:val="28"/>
        </w:rPr>
        <w:t xml:space="preserve">(в формате </w:t>
      </w:r>
      <w:r w:rsidR="00F00AF6">
        <w:rPr>
          <w:rFonts w:ascii="Times New Roman" w:eastAsia="Times New Roman" w:hAnsi="Times New Roman" w:cs="Times New Roman"/>
          <w:sz w:val="28"/>
          <w:szCs w:val="28"/>
          <w:lang w:val="en-US"/>
        </w:rPr>
        <w:t>MS</w:t>
      </w:r>
      <w:r w:rsidR="00F00AF6" w:rsidRPr="000763BD">
        <w:rPr>
          <w:rFonts w:ascii="Times New Roman" w:eastAsia="Times New Roman" w:hAnsi="Times New Roman" w:cs="Times New Roman"/>
          <w:sz w:val="28"/>
          <w:szCs w:val="28"/>
        </w:rPr>
        <w:t xml:space="preserve"> </w:t>
      </w:r>
      <w:r w:rsidR="00F00AF6">
        <w:rPr>
          <w:rFonts w:ascii="Times New Roman" w:eastAsia="Times New Roman" w:hAnsi="Times New Roman" w:cs="Times New Roman"/>
          <w:sz w:val="28"/>
          <w:szCs w:val="28"/>
          <w:lang w:val="en-US"/>
        </w:rPr>
        <w:t>Word</w:t>
      </w:r>
      <w:r w:rsidR="00F00AF6" w:rsidRPr="000763BD">
        <w:rPr>
          <w:rFonts w:ascii="Times New Roman" w:eastAsia="Times New Roman" w:hAnsi="Times New Roman" w:cs="Times New Roman"/>
          <w:sz w:val="28"/>
          <w:szCs w:val="28"/>
        </w:rPr>
        <w:t>)</w:t>
      </w:r>
      <w:r w:rsidR="00F00AF6">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B76AF0">
        <w:rPr>
          <w:rFonts w:ascii="Times New Roman" w:eastAsia="Times New Roman" w:hAnsi="Times New Roman" w:cs="Times New Roman"/>
          <w:sz w:val="28"/>
          <w:szCs w:val="28"/>
        </w:rPr>
        <w:t xml:space="preserve"> о </w:t>
      </w:r>
      <w:r w:rsidR="00F00AF6" w:rsidRPr="00B76AF0">
        <w:rPr>
          <w:rFonts w:ascii="Times New Roman" w:eastAsia="Times New Roman" w:hAnsi="Times New Roman" w:cs="Times New Roman"/>
          <w:sz w:val="28"/>
          <w:szCs w:val="28"/>
        </w:rPr>
        <w:t>размер</w:t>
      </w:r>
      <w:r w:rsidR="00F00AF6">
        <w:rPr>
          <w:rFonts w:ascii="Times New Roman" w:eastAsia="Times New Roman" w:hAnsi="Times New Roman" w:cs="Times New Roman"/>
          <w:sz w:val="28"/>
          <w:szCs w:val="28"/>
        </w:rPr>
        <w:t>е</w:t>
      </w:r>
      <w:r w:rsidR="00F00AF6" w:rsidRPr="00B76AF0">
        <w:rPr>
          <w:rFonts w:ascii="Times New Roman" w:eastAsia="Times New Roman" w:hAnsi="Times New Roman" w:cs="Times New Roman"/>
          <w:sz w:val="28"/>
          <w:szCs w:val="28"/>
        </w:rPr>
        <w:t xml:space="preserve"> </w:t>
      </w:r>
      <w:r w:rsidRPr="00B76AF0">
        <w:rPr>
          <w:rFonts w:ascii="Times New Roman" w:eastAsia="Times New Roman" w:hAnsi="Times New Roman" w:cs="Times New Roman"/>
          <w:sz w:val="28"/>
          <w:szCs w:val="28"/>
        </w:rPr>
        <w:t>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sidR="00F00AF6">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00F721F5"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sidR="00B63E31">
        <w:rPr>
          <w:rFonts w:ascii="Times New Roman" w:hAnsi="Times New Roman" w:cs="Times New Roman"/>
          <w:sz w:val="28"/>
          <w:szCs w:val="28"/>
        </w:rPr>
        <w:t xml:space="preserve"> </w:t>
      </w:r>
    </w:p>
    <w:p w14:paraId="25869374" w14:textId="25EF6821" w:rsidR="00CC3A5F" w:rsidRDefault="00CC3A5F" w:rsidP="0022649E">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sidR="00EB24A6">
        <w:rPr>
          <w:rFonts w:ascii="Times New Roman" w:hAnsi="Times New Roman" w:cs="Times New Roman"/>
          <w:sz w:val="28"/>
          <w:szCs w:val="28"/>
        </w:rPr>
        <w:t xml:space="preserve">2 статьи 47 Закона Санкт-Петербурга и пунктом </w:t>
      </w:r>
      <w:r>
        <w:rPr>
          <w:rFonts w:ascii="Times New Roman" w:hAnsi="Times New Roman" w:cs="Times New Roman"/>
          <w:sz w:val="28"/>
          <w:szCs w:val="28"/>
        </w:rPr>
        <w:t>1.</w:t>
      </w:r>
      <w:r w:rsidRPr="00CC3A5F">
        <w:rPr>
          <w:rFonts w:ascii="Times New Roman" w:hAnsi="Times New Roman" w:cs="Times New Roman"/>
          <w:sz w:val="28"/>
          <w:szCs w:val="28"/>
        </w:rPr>
        <w:t xml:space="preserve">2 </w:t>
      </w:r>
      <w:r w:rsidR="007F0297">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sidR="00721BC6">
        <w:rPr>
          <w:rFonts w:ascii="Times New Roman" w:hAnsi="Times New Roman" w:cs="Times New Roman"/>
          <w:sz w:val="28"/>
          <w:szCs w:val="28"/>
        </w:rPr>
        <w:t>е</w:t>
      </w:r>
      <w:r w:rsidRPr="00CC3A5F">
        <w:rPr>
          <w:rFonts w:ascii="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36D39DCF" w14:textId="6C7A93D3" w:rsidR="00B63E3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sidR="004364E9">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sidR="00E80D53">
        <w:rPr>
          <w:rFonts w:ascii="Times New Roman" w:eastAsia="Times New Roman" w:hAnsi="Times New Roman" w:cs="Times New Roman"/>
          <w:sz w:val="28"/>
          <w:szCs w:val="28"/>
        </w:rPr>
        <w:t xml:space="preserve"> (в формате </w:t>
      </w:r>
      <w:r w:rsidR="00E80D53">
        <w:rPr>
          <w:rFonts w:ascii="Times New Roman" w:eastAsia="Times New Roman" w:hAnsi="Times New Roman" w:cs="Times New Roman"/>
          <w:sz w:val="28"/>
          <w:szCs w:val="28"/>
          <w:lang w:val="en-US"/>
        </w:rPr>
        <w:t>MS</w:t>
      </w:r>
      <w:r w:rsidR="00E80D53" w:rsidRPr="00854A8C">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sidR="00C80AA7">
        <w:rPr>
          <w:rFonts w:ascii="Times New Roman" w:eastAsia="Times New Roman" w:hAnsi="Times New Roman" w:cs="Times New Roman"/>
          <w:sz w:val="28"/>
          <w:szCs w:val="28"/>
        </w:rPr>
        <w:t>асно приложению №</w:t>
      </w:r>
      <w:r w:rsidR="00320A3B">
        <w:rPr>
          <w:rFonts w:ascii="Times New Roman" w:eastAsia="Times New Roman" w:hAnsi="Times New Roman" w:cs="Times New Roman"/>
          <w:sz w:val="28"/>
          <w:szCs w:val="28"/>
        </w:rPr>
        <w:t> </w:t>
      </w:r>
      <w:r w:rsidR="00854A8C">
        <w:rPr>
          <w:rFonts w:ascii="Times New Roman" w:eastAsia="Times New Roman" w:hAnsi="Times New Roman" w:cs="Times New Roman"/>
          <w:sz w:val="28"/>
          <w:szCs w:val="28"/>
        </w:rPr>
        <w:t xml:space="preserve">5 </w:t>
      </w:r>
      <w:r w:rsidR="003F06DF">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6F59F1C7" w14:textId="3585FDB0" w:rsidR="00CC3A5F" w:rsidRPr="00CC3A5F" w:rsidRDefault="00CC3A5F"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00EB24A6" w:rsidRPr="00CC3A5F">
        <w:rPr>
          <w:rFonts w:ascii="Times New Roman" w:hAnsi="Times New Roman" w:cs="Times New Roman"/>
          <w:sz w:val="28"/>
          <w:szCs w:val="28"/>
        </w:rPr>
        <w:t xml:space="preserve">пунктом </w:t>
      </w:r>
      <w:r w:rsidR="00EB24A6">
        <w:rPr>
          <w:rFonts w:ascii="Times New Roman" w:hAnsi="Times New Roman" w:cs="Times New Roman"/>
          <w:sz w:val="28"/>
          <w:szCs w:val="28"/>
        </w:rPr>
        <w:t>2 статьи 47 Закона Санкт-Петербурга и</w:t>
      </w:r>
      <w:r w:rsidR="00EB24A6" w:rsidRPr="00CC3A5F">
        <w:rPr>
          <w:rFonts w:ascii="Times New Roman" w:eastAsia="Times New Roman" w:hAnsi="Times New Roman" w:cs="Times New Roman"/>
          <w:sz w:val="28"/>
          <w:szCs w:val="28"/>
        </w:rPr>
        <w:t xml:space="preserve"> </w:t>
      </w:r>
      <w:r w:rsidRPr="00CC3A5F">
        <w:rPr>
          <w:rFonts w:ascii="Times New Roman" w:eastAsia="Times New Roman" w:hAnsi="Times New Roman" w:cs="Times New Roman"/>
          <w:sz w:val="28"/>
          <w:szCs w:val="28"/>
        </w:rPr>
        <w:t xml:space="preserve">пунктом 1.2 </w:t>
      </w:r>
      <w:r w:rsidR="007F0297">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sidR="00721BC6">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sidR="004364E9">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689D487D" w14:textId="4AFADC71"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sidR="00CC3A5F">
        <w:rPr>
          <w:rFonts w:ascii="Times New Roman" w:eastAsia="Times New Roman" w:hAnsi="Times New Roman" w:cs="Times New Roman"/>
          <w:sz w:val="28"/>
          <w:szCs w:val="28"/>
        </w:rPr>
        <w:t xml:space="preserve">, указанных в пунктах 3.1, 3.2 </w:t>
      </w:r>
      <w:r w:rsidR="007F0297">
        <w:rPr>
          <w:rFonts w:ascii="Times New Roman" w:eastAsia="Times New Roman" w:hAnsi="Times New Roman" w:cs="Times New Roman"/>
          <w:sz w:val="28"/>
          <w:szCs w:val="28"/>
        </w:rPr>
        <w:t>Порядка</w:t>
      </w:r>
      <w:r w:rsidR="00CC3A5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не позднее чем через </w:t>
      </w:r>
      <w:r w:rsidR="00D15BF6">
        <w:rPr>
          <w:rFonts w:ascii="Times New Roman" w:eastAsia="Times New Roman" w:hAnsi="Times New Roman" w:cs="Times New Roman"/>
          <w:sz w:val="28"/>
          <w:szCs w:val="28"/>
        </w:rPr>
        <w:t>пять</w:t>
      </w:r>
      <w:r w:rsidR="00D15BF6" w:rsidRPr="002530E1">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дней со дня их получения передаются </w:t>
      </w:r>
      <w:r w:rsidR="004364E9">
        <w:rPr>
          <w:rFonts w:ascii="Times New Roman" w:eastAsia="Times New Roman" w:hAnsi="Times New Roman" w:cs="Times New Roman"/>
          <w:sz w:val="28"/>
          <w:szCs w:val="28"/>
        </w:rPr>
        <w:t>ОИК</w:t>
      </w:r>
      <w:r w:rsidR="004364E9"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0E26F87" w14:textId="6DAE8EE1"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8B2D98">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sidR="00EB24A6">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61EF4964" w14:textId="18BFD8BE"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sidR="00EB24A6">
        <w:rPr>
          <w:rFonts w:ascii="Times New Roman" w:eastAsia="Times New Roman" w:hAnsi="Times New Roman" w:cs="Times New Roman"/>
          <w:sz w:val="28"/>
          <w:szCs w:val="28"/>
        </w:rPr>
        <w:t xml:space="preserve"> (перечень представлен </w:t>
      </w:r>
      <w:r w:rsidR="00EB24A6" w:rsidRPr="002530E1">
        <w:rPr>
          <w:rFonts w:ascii="Times New Roman" w:eastAsia="Times New Roman" w:hAnsi="Times New Roman" w:cs="Times New Roman"/>
          <w:sz w:val="28"/>
          <w:szCs w:val="28"/>
        </w:rPr>
        <w:t xml:space="preserve">в приложении № 6 к </w:t>
      </w:r>
      <w:r w:rsidR="007F0297">
        <w:rPr>
          <w:rFonts w:ascii="Times New Roman" w:eastAsia="Times New Roman" w:hAnsi="Times New Roman" w:cs="Times New Roman"/>
          <w:sz w:val="28"/>
          <w:szCs w:val="28"/>
        </w:rPr>
        <w:t>Порядку</w:t>
      </w:r>
      <w:r w:rsidR="00EB24A6">
        <w:rPr>
          <w:rFonts w:ascii="Times New Roman" w:eastAsia="Times New Roman" w:hAnsi="Times New Roman" w:cs="Times New Roman"/>
          <w:sz w:val="28"/>
          <w:szCs w:val="28"/>
        </w:rPr>
        <w:t>);</w:t>
      </w:r>
    </w:p>
    <w:p w14:paraId="445B8BC9" w14:textId="1D7E8059"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002530E1"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002530E1"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специальном избирательном счете, в случае представления которой также 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002530E1" w:rsidRPr="002530E1">
        <w:rPr>
          <w:rFonts w:ascii="Times New Roman" w:eastAsia="Times New Roman" w:hAnsi="Times New Roman" w:cs="Times New Roman"/>
          <w:sz w:val="28"/>
          <w:szCs w:val="28"/>
        </w:rPr>
        <w:t xml:space="preserve"> </w:t>
      </w:r>
    </w:p>
    <w:p w14:paraId="511EC456" w14:textId="51D4B038"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sidR="00241F2B">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rPr>
        <w:t xml:space="preserve">(в формате </w:t>
      </w:r>
      <w:r w:rsidR="00E80D53">
        <w:rPr>
          <w:rFonts w:ascii="Times New Roman" w:eastAsia="Times New Roman" w:hAnsi="Times New Roman" w:cs="Times New Roman"/>
          <w:sz w:val="28"/>
          <w:szCs w:val="28"/>
          <w:lang w:val="en-US"/>
        </w:rPr>
        <w:t>MS</w:t>
      </w:r>
      <w:r w:rsidR="00E80D53" w:rsidRPr="00331C8F">
        <w:rPr>
          <w:rFonts w:ascii="Times New Roman" w:eastAsia="Times New Roman" w:hAnsi="Times New Roman" w:cs="Times New Roman"/>
          <w:sz w:val="28"/>
          <w:szCs w:val="28"/>
        </w:rPr>
        <w:t xml:space="preserve"> </w:t>
      </w:r>
      <w:r w:rsidR="00E80D53">
        <w:rPr>
          <w:rFonts w:ascii="Times New Roman" w:eastAsia="Times New Roman" w:hAnsi="Times New Roman" w:cs="Times New Roman"/>
          <w:sz w:val="28"/>
          <w:szCs w:val="28"/>
          <w:lang w:val="en-US"/>
        </w:rPr>
        <w:t>Word</w:t>
      </w:r>
      <w:r w:rsidR="00E80D53" w:rsidRPr="00331C8F">
        <w:rPr>
          <w:rFonts w:ascii="Times New Roman" w:eastAsia="Times New Roman" w:hAnsi="Times New Roman" w:cs="Times New Roman"/>
          <w:sz w:val="28"/>
          <w:szCs w:val="28"/>
        </w:rPr>
        <w:t>)</w:t>
      </w:r>
      <w:r w:rsidR="00E80D53">
        <w:rPr>
          <w:rFonts w:ascii="Times New Roman" w:eastAsia="Times New Roman" w:hAnsi="Times New Roman" w:cs="Times New Roman"/>
          <w:sz w:val="28"/>
          <w:szCs w:val="28"/>
        </w:rPr>
        <w:t xml:space="preserve"> </w:t>
      </w:r>
      <w:r w:rsidR="00241F2B">
        <w:rPr>
          <w:rFonts w:ascii="Times New Roman" w:eastAsia="Times New Roman" w:hAnsi="Times New Roman" w:cs="Times New Roman"/>
          <w:sz w:val="28"/>
          <w:szCs w:val="28"/>
        </w:rPr>
        <w:t>(приложение №</w:t>
      </w:r>
      <w:r w:rsidR="008A6636">
        <w:rPr>
          <w:rFonts w:ascii="Times New Roman" w:eastAsia="Times New Roman" w:hAnsi="Times New Roman" w:cs="Times New Roman"/>
          <w:sz w:val="28"/>
          <w:szCs w:val="28"/>
          <w:lang w:val="en-US"/>
        </w:rPr>
        <w:t> </w:t>
      </w:r>
      <w:r w:rsidR="00854A8C">
        <w:rPr>
          <w:rFonts w:ascii="Times New Roman" w:eastAsia="Times New Roman" w:hAnsi="Times New Roman" w:cs="Times New Roman"/>
          <w:sz w:val="28"/>
          <w:szCs w:val="28"/>
        </w:rPr>
        <w:t xml:space="preserve">1 </w:t>
      </w:r>
      <w:r w:rsidR="00241F2B">
        <w:rPr>
          <w:rFonts w:ascii="Times New Roman" w:eastAsia="Times New Roman" w:hAnsi="Times New Roman" w:cs="Times New Roman"/>
          <w:sz w:val="28"/>
          <w:szCs w:val="28"/>
        </w:rPr>
        <w:t xml:space="preserve">к </w:t>
      </w:r>
      <w:r w:rsidR="007F0297">
        <w:rPr>
          <w:rFonts w:ascii="Times New Roman" w:eastAsia="Times New Roman" w:hAnsi="Times New Roman" w:cs="Times New Roman"/>
          <w:sz w:val="28"/>
          <w:szCs w:val="28"/>
        </w:rPr>
        <w:t>Порядку</w:t>
      </w:r>
      <w:r w:rsidRPr="002530E1">
        <w:rPr>
          <w:rFonts w:ascii="Times New Roman" w:eastAsia="Times New Roman" w:hAnsi="Times New Roman" w:cs="Times New Roman"/>
          <w:sz w:val="28"/>
          <w:szCs w:val="28"/>
        </w:rPr>
        <w:t>)</w:t>
      </w:r>
      <w:r w:rsidR="00EB24A6">
        <w:rPr>
          <w:rFonts w:ascii="Times New Roman" w:eastAsia="Times New Roman" w:hAnsi="Times New Roman" w:cs="Times New Roman"/>
          <w:sz w:val="28"/>
          <w:szCs w:val="28"/>
        </w:rPr>
        <w:t xml:space="preserve">. </w:t>
      </w:r>
      <w:r w:rsidR="00EB24A6"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sidR="00EB24A6">
        <w:rPr>
          <w:rFonts w:ascii="Times New Roman" w:eastAsia="Times New Roman" w:hAnsi="Times New Roman" w:cs="Times New Roman"/>
          <w:sz w:val="28"/>
          <w:szCs w:val="28"/>
        </w:rPr>
        <w:t>;</w:t>
      </w:r>
    </w:p>
    <w:p w14:paraId="4C1F5C0B" w14:textId="0D80FF3D" w:rsidR="00EB24A6"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sidR="00E80D53">
        <w:rPr>
          <w:rFonts w:ascii="Times New Roman" w:eastAsia="Times New Roman" w:hAnsi="Times New Roman" w:cs="Times New Roman"/>
          <w:sz w:val="28"/>
          <w:szCs w:val="28"/>
        </w:rPr>
        <w:t xml:space="preserve"> (в случае необходимости</w:t>
      </w:r>
      <w:r w:rsidR="00EB24A6">
        <w:rPr>
          <w:rFonts w:ascii="Times New Roman" w:eastAsia="Times New Roman" w:hAnsi="Times New Roman" w:cs="Times New Roman"/>
          <w:sz w:val="28"/>
          <w:szCs w:val="28"/>
        </w:rPr>
        <w:t>);</w:t>
      </w:r>
    </w:p>
    <w:p w14:paraId="76E35EF8" w14:textId="2FA58A78" w:rsidR="00EB24A6" w:rsidRDefault="00EB24A6"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sidR="007F0297">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w:t>
      </w:r>
    </w:p>
    <w:p w14:paraId="7EBED7D6" w14:textId="190E97D2" w:rsidR="002530E1" w:rsidRPr="002530E1" w:rsidRDefault="002530E1" w:rsidP="002264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sidR="00DA248E">
        <w:rPr>
          <w:rFonts w:ascii="Times New Roman" w:eastAsia="Times New Roman" w:hAnsi="Times New Roman" w:cs="Times New Roman"/>
          <w:sz w:val="28"/>
          <w:szCs w:val="28"/>
        </w:rPr>
        <w:t>тьи 44</w:t>
      </w:r>
      <w:r w:rsidR="00241F2B">
        <w:rPr>
          <w:rFonts w:ascii="Times New Roman" w:eastAsia="Times New Roman" w:hAnsi="Times New Roman" w:cs="Times New Roman"/>
          <w:sz w:val="28"/>
          <w:szCs w:val="28"/>
        </w:rPr>
        <w:t xml:space="preserve"> Закона Санкт-Петербурга.</w:t>
      </w:r>
    </w:p>
    <w:p w14:paraId="7A6B3914" w14:textId="209E9988" w:rsidR="002530E1" w:rsidRPr="002530E1" w:rsidRDefault="002530E1"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sidR="00EB24A6">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sidR="00A04CDF">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sidR="00A04CDF">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sidR="00A04CDF">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sidR="00A04CDF">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2C5ED2D4" w14:textId="5FE323AF" w:rsidR="00A04CDF"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7E79BCB5" w14:textId="4F826BB2" w:rsidR="002530E1" w:rsidRPr="00B76AF0" w:rsidRDefault="00A04CDF" w:rsidP="0022649E">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3690B4D0" w14:textId="596A6D25" w:rsidR="00F42BDF" w:rsidRDefault="002530E1"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sidR="00A04CDF">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14CDAFA1" w14:textId="1BBDE3A8" w:rsidR="00A04CDF" w:rsidRPr="00A04CDF"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1F49631E" w14:textId="5348F2C2" w:rsidR="002530E1" w:rsidRPr="002530E1" w:rsidRDefault="00A04CDF" w:rsidP="0022649E">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К комплекту первичных финансовых документов может быть оформлен титульный лист (или титульные листы, в случае представления таких документов в нескольких частях), который включается в общую нумерацию страниц, но номер на нем не проставляется.</w:t>
      </w:r>
    </w:p>
    <w:p w14:paraId="1F27B1A7" w14:textId="3095D0C6" w:rsidR="00A04CDF" w:rsidRDefault="002530E1" w:rsidP="0022649E">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sidR="00A04CDF">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sidR="00B63E31">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sidR="00B63E31">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sidR="00B63E31">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sidR="00F42BDF">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sidR="00A04CDF">
        <w:rPr>
          <w:rFonts w:ascii="Times New Roman" w:eastAsia="Calibri" w:hAnsi="Times New Roman" w:cs="Times New Roman"/>
          <w:sz w:val="28"/>
          <w:szCs w:val="28"/>
        </w:rPr>
        <w:t xml:space="preserve"> </w:t>
      </w:r>
    </w:p>
    <w:p w14:paraId="7CC7F5E6" w14:textId="618CF5C7" w:rsidR="00A04CDF" w:rsidRDefault="00A04CDF"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3C0035B2" w14:textId="2D41B774" w:rsidR="00180613" w:rsidRDefault="00180613" w:rsidP="002264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w:t>
      </w:r>
      <w:r w:rsidR="00AD2505">
        <w:rPr>
          <w:rFonts w:ascii="Times New Roman" w:eastAsia="Calibri" w:hAnsi="Times New Roman" w:cs="Times New Roman"/>
          <w:sz w:val="28"/>
          <w:szCs w:val="28"/>
        </w:rPr>
        <w:t>ОИК проводится проверка итоговых финансовых отчетов, а также документов и материалов, прилагаемых к нему. По результатам проверки ОИК</w:t>
      </w:r>
      <w:r w:rsidR="00AD2505" w:rsidRPr="003109B2">
        <w:rPr>
          <w:rFonts w:ascii="Times New Roman" w:eastAsia="Calibri" w:hAnsi="Times New Roman" w:cs="Times New Roman"/>
          <w:sz w:val="28"/>
          <w:szCs w:val="28"/>
        </w:rPr>
        <w:t xml:space="preserve"> </w:t>
      </w:r>
      <w:r w:rsidR="00AD2505">
        <w:rPr>
          <w:rFonts w:ascii="Times New Roman" w:eastAsia="Calibri" w:hAnsi="Times New Roman" w:cs="Times New Roman"/>
          <w:sz w:val="28"/>
          <w:szCs w:val="28"/>
        </w:rPr>
        <w:t xml:space="preserve">составляется справка, которая размещается соответствующей избирательной комиссией на своем официальном сайте в </w:t>
      </w:r>
      <w:r w:rsidR="00564C23">
        <w:rPr>
          <w:rFonts w:ascii="Times New Roman" w:eastAsia="Calibri" w:hAnsi="Times New Roman" w:cs="Times New Roman"/>
          <w:sz w:val="28"/>
          <w:szCs w:val="28"/>
        </w:rPr>
        <w:t xml:space="preserve">информационно-телекоммуникационной </w:t>
      </w:r>
      <w:r w:rsidR="00AD2505">
        <w:rPr>
          <w:rFonts w:ascii="Times New Roman" w:eastAsia="Calibri" w:hAnsi="Times New Roman" w:cs="Times New Roman"/>
          <w:sz w:val="28"/>
          <w:szCs w:val="28"/>
        </w:rPr>
        <w:t>сети «Интернет» не позднее чем через 6</w:t>
      </w:r>
      <w:r w:rsidR="00AD2505" w:rsidRPr="00ED2C9B">
        <w:rPr>
          <w:rFonts w:ascii="Times New Roman" w:eastAsia="Calibri" w:hAnsi="Times New Roman" w:cs="Times New Roman"/>
          <w:sz w:val="28"/>
          <w:szCs w:val="28"/>
        </w:rPr>
        <w:t xml:space="preserve">0 дней со дня </w:t>
      </w:r>
      <w:r w:rsidR="00AD2505" w:rsidRPr="003109B2">
        <w:rPr>
          <w:rFonts w:ascii="Times New Roman" w:eastAsia="Calibri" w:hAnsi="Times New Roman" w:cs="Times New Roman"/>
          <w:sz w:val="28"/>
          <w:szCs w:val="28"/>
        </w:rPr>
        <w:t>официального опубликования результатов выборов</w:t>
      </w:r>
      <w:r w:rsidR="00AD2505">
        <w:rPr>
          <w:rFonts w:ascii="Times New Roman" w:eastAsia="Calibri" w:hAnsi="Times New Roman" w:cs="Times New Roman"/>
          <w:sz w:val="28"/>
          <w:szCs w:val="28"/>
        </w:rPr>
        <w:t>.</w:t>
      </w:r>
    </w:p>
    <w:p w14:paraId="1B874203" w14:textId="77777777" w:rsidR="005B3DCA" w:rsidRDefault="005B3DCA" w:rsidP="0022649E">
      <w:pPr>
        <w:spacing w:after="0" w:line="240" w:lineRule="auto"/>
        <w:ind w:firstLine="709"/>
        <w:jc w:val="both"/>
        <w:rPr>
          <w:rFonts w:ascii="Times New Roman" w:eastAsia="Calibri" w:hAnsi="Times New Roman" w:cs="Times New Roman"/>
          <w:strike/>
          <w:sz w:val="28"/>
          <w:szCs w:val="28"/>
        </w:rPr>
      </w:pPr>
    </w:p>
    <w:p w14:paraId="79FA6DBE"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175105F1" w14:textId="77777777" w:rsidR="0066431A" w:rsidRPr="001C0497" w:rsidRDefault="0066431A" w:rsidP="0022649E">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A5DA207" w14:textId="77777777" w:rsidR="0066431A" w:rsidRPr="001C0497" w:rsidRDefault="0066431A" w:rsidP="0022649E">
      <w:pPr>
        <w:pStyle w:val="ConsPlusNonformat"/>
        <w:jc w:val="center"/>
        <w:rPr>
          <w:rFonts w:ascii="Times New Roman" w:hAnsi="Times New Roman" w:cs="Times New Roman"/>
          <w:sz w:val="28"/>
          <w:szCs w:val="28"/>
        </w:rPr>
      </w:pPr>
    </w:p>
    <w:p w14:paraId="151DB838" w14:textId="5ED351E3" w:rsidR="0066431A" w:rsidRPr="001C0497" w:rsidRDefault="0066431A" w:rsidP="0022649E">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w:t>
      </w:r>
      <w:r>
        <w:rPr>
          <w:rFonts w:ascii="Times New Roman" w:hAnsi="Times New Roman" w:cs="Times New Roman"/>
          <w:sz w:val="28"/>
          <w:szCs w:val="28"/>
        </w:rPr>
        <w:br/>
      </w:r>
      <w:r w:rsidRPr="001C0497">
        <w:rPr>
          <w:rFonts w:ascii="Times New Roman" w:hAnsi="Times New Roman" w:cs="Times New Roman"/>
          <w:sz w:val="28"/>
          <w:szCs w:val="28"/>
        </w:rPr>
        <w:t xml:space="preserve">по установленным </w:t>
      </w:r>
      <w:r w:rsidR="007F0297">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77C920C0" w14:textId="6BF95198" w:rsidR="0066431A" w:rsidRPr="00F721F5" w:rsidRDefault="0066431A" w:rsidP="0022649E">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03912523" w:rsidR="009D0D69" w:rsidRPr="00854A8C" w:rsidRDefault="00EE2946"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22649E">
          <w:headerReference w:type="first" r:id="rId9"/>
          <w:pgSz w:w="11906" w:h="16838"/>
          <w:pgMar w:top="1134" w:right="567" w:bottom="567" w:left="1701"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br w:type="page"/>
            </w:r>
          </w:p>
        </w:tc>
        <w:tc>
          <w:tcPr>
            <w:tcW w:w="6237" w:type="dxa"/>
          </w:tcPr>
          <w:p w14:paraId="6A5B32C0" w14:textId="02CA375D"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1</w:t>
            </w:r>
          </w:p>
          <w:p w14:paraId="47B6DBED" w14:textId="14054B26" w:rsidR="002530E1" w:rsidRPr="002530E1" w:rsidRDefault="007F0297" w:rsidP="003421AD">
            <w:pPr>
              <w:autoSpaceDE w:val="0"/>
              <w:autoSpaceDN w:val="0"/>
              <w:adjustRightInd w:val="0"/>
              <w:spacing w:after="0" w:line="240" w:lineRule="auto"/>
              <w:ind w:firstLine="196"/>
              <w:jc w:val="center"/>
              <w:rPr>
                <w:rFonts w:ascii="Times New Roman" w:eastAsia="Times New Roman" w:hAnsi="Times New Roman" w:cs="Times New Roman"/>
              </w:rPr>
            </w:pPr>
            <w:r w:rsidRPr="003421AD">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B2075">
              <w:rPr>
                <w:rFonts w:ascii="Times New Roman" w:hAnsi="Times New Roman"/>
                <w:bCs/>
                <w:sz w:val="20"/>
                <w:szCs w:val="20"/>
              </w:rPr>
              <w:t>Муниципального 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15239F97" w14:textId="77777777" w:rsidR="00566F14" w:rsidRDefault="00566F14" w:rsidP="00566F14">
      <w:pPr>
        <w:spacing w:after="0" w:line="240" w:lineRule="auto"/>
        <w:jc w:val="center"/>
        <w:rPr>
          <w:rFonts w:ascii="Times New Roman" w:eastAsia="Calibri" w:hAnsi="Times New Roman" w:cs="Times New Roman"/>
          <w:sz w:val="24"/>
          <w:szCs w:val="24"/>
        </w:rPr>
      </w:pPr>
    </w:p>
    <w:tbl>
      <w:tblPr>
        <w:tblW w:w="5000" w:type="pct"/>
        <w:tblLook w:val="01E0" w:firstRow="1" w:lastRow="1" w:firstColumn="1" w:lastColumn="1" w:noHBand="0" w:noVBand="0"/>
      </w:tblPr>
      <w:tblGrid>
        <w:gridCol w:w="14570"/>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0F1D529D" w:rsidR="002530E1" w:rsidRPr="002530E1" w:rsidRDefault="00A04CDF" w:rsidP="001C049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w:t>
            </w:r>
            <w:r w:rsidRPr="00D2072C">
              <w:rPr>
                <w:rFonts w:ascii="Times New Roman" w:eastAsia="Times New Roman" w:hAnsi="Times New Roman" w:cs="Times New Roman"/>
                <w:b/>
              </w:rPr>
              <w:t>офис № 9055/_______</w:t>
            </w:r>
            <w:r w:rsidRPr="009D607A">
              <w:rPr>
                <w:rFonts w:ascii="Times New Roman" w:eastAsia="Times New Roman" w:hAnsi="Times New Roman" w:cs="Times New Roman"/>
                <w:b/>
              </w:rPr>
              <w:t xml:space="preserve"> 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расположенный по адресу: Санкт-Петербург, ____________________________________</w:t>
            </w:r>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 xml:space="preserve">II. Возвращено денежных средств в избирательный фонд (в т. ч. ошибочно перечисленных, </w:t>
      </w:r>
      <w:proofErr w:type="gramStart"/>
      <w:r w:rsidRPr="002530E1">
        <w:rPr>
          <w:rFonts w:ascii="Times New Roman" w:eastAsia="Times New Roman" w:hAnsi="Times New Roman" w:cs="Times New Roman"/>
          <w:b/>
          <w:bCs/>
          <w:sz w:val="18"/>
          <w:szCs w:val="18"/>
        </w:rPr>
        <w:t>неиспользованных)</w:t>
      </w:r>
      <w:r w:rsidRPr="002530E1">
        <w:rPr>
          <w:rFonts w:ascii="Times New Roman" w:eastAsia="Arial" w:hAnsi="Times New Roman" w:cs="Times New Roman"/>
          <w:sz w:val="18"/>
          <w:szCs w:val="18"/>
          <w:vertAlign w:val="superscript"/>
        </w:rPr>
        <w:footnoteReference w:customMarkFollows="1" w:id="2"/>
        <w:t>*</w:t>
      </w:r>
      <w:proofErr w:type="gramEnd"/>
      <w:r w:rsidRPr="002530E1">
        <w:rPr>
          <w:rFonts w:ascii="Times New Roman" w:eastAsia="Arial" w:hAnsi="Times New Roman" w:cs="Times New Roman"/>
          <w:sz w:val="18"/>
          <w:szCs w:val="18"/>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4480"/>
        <w:gridCol w:w="2496"/>
        <w:gridCol w:w="1246"/>
        <w:gridCol w:w="2359"/>
        <w:gridCol w:w="2772"/>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568"/>
        <w:gridCol w:w="2912"/>
        <w:gridCol w:w="2496"/>
        <w:gridCol w:w="1246"/>
        <w:gridCol w:w="2359"/>
        <w:gridCol w:w="2772"/>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2540"/>
        <w:gridCol w:w="1511"/>
        <w:gridCol w:w="1232"/>
        <w:gridCol w:w="1415"/>
        <w:gridCol w:w="1663"/>
        <w:gridCol w:w="1663"/>
        <w:gridCol w:w="1803"/>
        <w:gridCol w:w="1526"/>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114"/>
        <w:gridCol w:w="1853"/>
        <w:gridCol w:w="1413"/>
        <w:gridCol w:w="5190"/>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C8239B">
          <w:headerReference w:type="first" r:id="rId10"/>
          <w:pgSz w:w="16838" w:h="11906" w:orient="landscape"/>
          <w:pgMar w:top="170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10E2190F"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2</w:t>
            </w:r>
          </w:p>
          <w:p w14:paraId="25DF0F5A" w14:textId="56CFBBD3" w:rsidR="00006D73" w:rsidRPr="00194FDF" w:rsidRDefault="007F0297" w:rsidP="00006D73">
            <w:pPr>
              <w:spacing w:after="0" w:line="240" w:lineRule="auto"/>
              <w:ind w:right="-5"/>
              <w:jc w:val="center"/>
              <w:rPr>
                <w:rFonts w:ascii="Times New Roman" w:eastAsia="Arial" w:hAnsi="Times New Roman" w:cs="Times New Roman"/>
                <w:color w:val="000000"/>
                <w:sz w:val="24"/>
                <w:szCs w:val="24"/>
              </w:rPr>
            </w:pPr>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0"/>
                <w:szCs w:val="20"/>
              </w:rPr>
              <w:t xml:space="preserve">Муниципального Совета внутригородского муниципального образования города федерального значения Санкт-Петербурга </w:t>
            </w:r>
            <w:r w:rsidR="00DB2075" w:rsidRPr="00DB2075">
              <w:rPr>
                <w:rFonts w:ascii="Times New Roman" w:hAnsi="Times New Roman"/>
                <w:bCs/>
                <w:sz w:val="20"/>
                <w:szCs w:val="20"/>
              </w:rPr>
              <w:t>муниципального округа Ивановский седьмого созыва</w:t>
            </w:r>
            <w:r w:rsidR="00DB2075" w:rsidRPr="00194FDF">
              <w:rPr>
                <w:rFonts w:ascii="Times New Roman" w:eastAsia="Arial" w:hAnsi="Times New Roman" w:cs="Times New Roman"/>
                <w:color w:val="000000"/>
                <w:sz w:val="24"/>
                <w:szCs w:val="24"/>
              </w:rPr>
              <w:t xml:space="preserve"> </w:t>
            </w:r>
            <w:r w:rsidR="00006D73" w:rsidRPr="00194FDF">
              <w:rPr>
                <w:rFonts w:ascii="Times New Roman" w:eastAsia="Arial" w:hAnsi="Times New Roman" w:cs="Times New Roman"/>
                <w:color w:val="000000"/>
                <w:sz w:val="24"/>
                <w:szCs w:val="24"/>
              </w:rPr>
              <w:t>(рекомендуемая форма)</w:t>
            </w:r>
          </w:p>
          <w:p w14:paraId="342C00E7" w14:textId="77777777" w:rsidR="00006D73" w:rsidRPr="002530E1" w:rsidRDefault="00006D73" w:rsidP="00C209C9">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7207FC34"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595"/>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53"/>
        <w:gridCol w:w="1229"/>
        <w:gridCol w:w="3272"/>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p w14:paraId="0C553495" w14:textId="77777777" w:rsidR="008B2D98" w:rsidRDefault="008B2D98" w:rsidP="002530E1"/>
    <w:tbl>
      <w:tblPr>
        <w:tblW w:w="0" w:type="auto"/>
        <w:tblInd w:w="4116" w:type="dxa"/>
        <w:tblLook w:val="0000" w:firstRow="0" w:lastRow="0" w:firstColumn="0" w:lastColumn="0" w:noHBand="0" w:noVBand="0"/>
      </w:tblPr>
      <w:tblGrid>
        <w:gridCol w:w="279"/>
        <w:gridCol w:w="4959"/>
      </w:tblGrid>
      <w:tr w:rsidR="002530E1" w:rsidRPr="002530E1" w14:paraId="5E1C3299" w14:textId="77777777" w:rsidTr="00661321">
        <w:tc>
          <w:tcPr>
            <w:tcW w:w="283" w:type="dxa"/>
          </w:tcPr>
          <w:p w14:paraId="3BCEF845"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35CB950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3</w:t>
            </w:r>
          </w:p>
          <w:p w14:paraId="00C139C6" w14:textId="3145A934" w:rsidR="002530E1" w:rsidRDefault="007F0297" w:rsidP="00661321">
            <w:pPr>
              <w:autoSpaceDE w:val="0"/>
              <w:autoSpaceDN w:val="0"/>
              <w:adjustRightInd w:val="0"/>
              <w:spacing w:after="0" w:line="240" w:lineRule="auto"/>
              <w:ind w:left="-196" w:firstLine="196"/>
              <w:jc w:val="center"/>
              <w:rPr>
                <w:rFonts w:ascii="Times New Roman" w:eastAsia="Times New Roman" w:hAnsi="Times New Roman" w:cs="Times New Roman"/>
              </w:rPr>
            </w:pPr>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0"/>
                <w:szCs w:val="20"/>
              </w:rPr>
              <w:t xml:space="preserve">Муниципального </w:t>
            </w:r>
            <w:r w:rsidR="00DB2075" w:rsidRPr="00DB2075">
              <w:rPr>
                <w:rFonts w:ascii="Times New Roman" w:hAnsi="Times New Roman"/>
                <w:bCs/>
                <w:sz w:val="20"/>
                <w:szCs w:val="20"/>
              </w:rPr>
              <w:t>Совета внутригородского муниципального образования города федерального значения Санкт-Петербурга муниципального округа Ивановский седьмого созыва</w:t>
            </w:r>
            <w:r w:rsidR="00DB2075">
              <w:rPr>
                <w:rFonts w:ascii="Times New Roman" w:eastAsia="Times New Roman" w:hAnsi="Times New Roman" w:cs="Times New Roman"/>
              </w:rPr>
              <w:t xml:space="preserve"> </w:t>
            </w:r>
          </w:p>
          <w:p w14:paraId="0FD20BCB" w14:textId="77777777" w:rsidR="00006D73" w:rsidRPr="00194FDF" w:rsidRDefault="00006D73" w:rsidP="00006D73">
            <w:pPr>
              <w:spacing w:after="0" w:line="240" w:lineRule="auto"/>
              <w:ind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4B6ADFE5" w14:textId="77777777" w:rsidR="00006D73" w:rsidRPr="002530E1" w:rsidRDefault="00006D73" w:rsidP="00661321">
            <w:pPr>
              <w:autoSpaceDE w:val="0"/>
              <w:autoSpaceDN w:val="0"/>
              <w:adjustRightInd w:val="0"/>
              <w:spacing w:after="0" w:line="240" w:lineRule="auto"/>
              <w:ind w:left="-196" w:firstLine="196"/>
              <w:jc w:val="center"/>
              <w:rPr>
                <w:rFonts w:ascii="Times New Roman" w:eastAsia="Times New Roman" w:hAnsi="Times New Roman" w:cs="Times New Roman"/>
              </w:rPr>
            </w:pP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4A777E46" w14:textId="77777777" w:rsidR="00566F14" w:rsidRPr="002530E1" w:rsidRDefault="00566F14" w:rsidP="00566F14">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566F14" w:rsidRPr="008A5553" w14:paraId="1D9B377D" w14:textId="77777777" w:rsidTr="00710225">
        <w:tc>
          <w:tcPr>
            <w:tcW w:w="5000" w:type="pct"/>
            <w:tcBorders>
              <w:top w:val="single" w:sz="4" w:space="0" w:color="auto"/>
            </w:tcBorders>
          </w:tcPr>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597"/>
        <w:gridCol w:w="35"/>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868"/>
        <w:gridCol w:w="1225"/>
        <w:gridCol w:w="3261"/>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5B69DEDA" w14:textId="77777777" w:rsidR="002530E1" w:rsidRDefault="002530E1" w:rsidP="002530E1"/>
    <w:p w14:paraId="07972E1C" w14:textId="301FFA93" w:rsidR="002530E1"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4</w:t>
      </w:r>
    </w:p>
    <w:p w14:paraId="4DD0A4A3" w14:textId="2EA9FA95" w:rsidR="00661321" w:rsidRPr="002530E1" w:rsidRDefault="007F0297" w:rsidP="00661321">
      <w:pPr>
        <w:autoSpaceDE w:val="0"/>
        <w:autoSpaceDN w:val="0"/>
        <w:adjustRightInd w:val="0"/>
        <w:spacing w:after="0" w:line="240" w:lineRule="auto"/>
        <w:ind w:left="4536" w:firstLine="567"/>
        <w:jc w:val="center"/>
        <w:rPr>
          <w:rFonts w:ascii="Times New Roman" w:eastAsia="Times New Roman" w:hAnsi="Times New Roman" w:cs="Times New Roman"/>
          <w:sz w:val="20"/>
          <w:szCs w:val="20"/>
        </w:rPr>
      </w:pPr>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0"/>
          <w:szCs w:val="20"/>
        </w:rPr>
        <w:t xml:space="preserve">Муниципального Совета внутригородского муниципального </w:t>
      </w:r>
      <w:r w:rsidR="00DB2075" w:rsidRPr="00DB2075">
        <w:rPr>
          <w:rFonts w:ascii="Times New Roman" w:hAnsi="Times New Roman"/>
          <w:bCs/>
          <w:sz w:val="20"/>
          <w:szCs w:val="20"/>
        </w:rPr>
        <w:t>образования города федерального значения Санкт-Петербурга муниципального округа Ивановский седьмого созыва</w:t>
      </w:r>
    </w:p>
    <w:p w14:paraId="5848F175" w14:textId="77777777" w:rsidR="002530E1" w:rsidRDefault="002530E1" w:rsidP="002530E1">
      <w:pPr>
        <w:spacing w:after="0" w:line="240" w:lineRule="auto"/>
        <w:ind w:left="4536" w:right="-5"/>
        <w:jc w:val="center"/>
        <w:rPr>
          <w:rFonts w:ascii="Times New Roman" w:eastAsia="Arial" w:hAnsi="Times New Roman" w:cs="Times New Roman"/>
          <w:color w:val="000000"/>
          <w:sz w:val="20"/>
          <w:szCs w:val="20"/>
        </w:rPr>
      </w:pPr>
    </w:p>
    <w:p w14:paraId="6762CBF0" w14:textId="4F0BEE03" w:rsidR="00194FDF" w:rsidRPr="00194FDF" w:rsidRDefault="00194FDF" w:rsidP="002530E1">
      <w:pPr>
        <w:spacing w:after="0" w:line="240" w:lineRule="auto"/>
        <w:ind w:left="4536" w:right="-5"/>
        <w:jc w:val="center"/>
        <w:rPr>
          <w:rFonts w:ascii="Times New Roman" w:eastAsia="Arial" w:hAnsi="Times New Roman" w:cs="Times New Roman"/>
          <w:color w:val="000000"/>
          <w:sz w:val="24"/>
          <w:szCs w:val="24"/>
        </w:rPr>
      </w:pPr>
      <w:r w:rsidRPr="00194FDF">
        <w:rPr>
          <w:rFonts w:ascii="Times New Roman" w:eastAsia="Arial" w:hAnsi="Times New Roman" w:cs="Times New Roman"/>
          <w:color w:val="000000"/>
          <w:sz w:val="24"/>
          <w:szCs w:val="24"/>
        </w:rPr>
        <w:t>(рекомендуемая форма)</w:t>
      </w:r>
    </w:p>
    <w:p w14:paraId="5436A2AF" w14:textId="77777777" w:rsidR="00194FDF" w:rsidRPr="002530E1" w:rsidRDefault="00194FDF" w:rsidP="002530E1">
      <w:pPr>
        <w:spacing w:after="0" w:line="240" w:lineRule="auto"/>
        <w:ind w:left="4536" w:right="-5"/>
        <w:jc w:val="center"/>
        <w:rPr>
          <w:rFonts w:ascii="Times New Roman" w:eastAsia="Arial" w:hAnsi="Times New Roman" w:cs="Times New Roman"/>
          <w:color w:val="000000"/>
          <w:sz w:val="20"/>
          <w:szCs w:val="20"/>
        </w:rPr>
      </w:pP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8"/>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w:t>
            </w:r>
            <w:proofErr w:type="gramStart"/>
            <w:r w:rsidRPr="002530E1">
              <w:rPr>
                <w:rFonts w:ascii="Times New Roman" w:eastAsia="Arial" w:hAnsi="Times New Roman" w:cs="Times New Roman"/>
                <w:color w:val="000000"/>
                <w:sz w:val="24"/>
                <w:szCs w:val="24"/>
              </w:rPr>
              <w:t>_._</w:t>
            </w:r>
            <w:proofErr w:type="gramEnd"/>
            <w:r w:rsidRPr="002530E1">
              <w:rPr>
                <w:rFonts w:ascii="Times New Roman" w:eastAsia="Arial" w:hAnsi="Times New Roman" w:cs="Times New Roman"/>
                <w:color w:val="000000"/>
                <w:sz w:val="24"/>
                <w:szCs w:val="24"/>
              </w:rPr>
              <w:t>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0369800D" w14:textId="77777777" w:rsidR="008B2D98" w:rsidRDefault="008B2D98" w:rsidP="002530E1">
      <w:pPr>
        <w:autoSpaceDE w:val="0"/>
        <w:autoSpaceDN w:val="0"/>
        <w:adjustRightInd w:val="0"/>
        <w:spacing w:after="0" w:line="240" w:lineRule="auto"/>
        <w:rPr>
          <w:rFonts w:ascii="Courier New" w:eastAsia="Times New Roman" w:hAnsi="Courier New" w:cs="Courier New"/>
          <w:sz w:val="20"/>
          <w:szCs w:val="20"/>
        </w:rPr>
      </w:pPr>
    </w:p>
    <w:p w14:paraId="016221EE"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2CBC6B92" w14:textId="77777777" w:rsidR="004B3E3C" w:rsidRDefault="004B3E3C" w:rsidP="002530E1">
      <w:pPr>
        <w:autoSpaceDE w:val="0"/>
        <w:autoSpaceDN w:val="0"/>
        <w:adjustRightInd w:val="0"/>
        <w:spacing w:after="0" w:line="240" w:lineRule="auto"/>
        <w:rPr>
          <w:rFonts w:ascii="Courier New" w:eastAsia="Times New Roman" w:hAnsi="Courier New" w:cs="Courier New"/>
          <w:sz w:val="20"/>
          <w:szCs w:val="20"/>
        </w:rPr>
      </w:pPr>
    </w:p>
    <w:p w14:paraId="1036CFE0" w14:textId="77777777" w:rsidR="007F0297" w:rsidRDefault="007F0297"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7751A854" w:rsidR="002530E1" w:rsidRPr="002530E1" w:rsidRDefault="002530E1" w:rsidP="00854A8C">
            <w:pPr>
              <w:widowControl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5</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7FF39BBC" w14:textId="5C386A40" w:rsidR="002530E1" w:rsidRPr="002530E1" w:rsidRDefault="007F0297" w:rsidP="00661321">
            <w:pPr>
              <w:autoSpaceDE w:val="0"/>
              <w:autoSpaceDN w:val="0"/>
              <w:adjustRightInd w:val="0"/>
              <w:spacing w:after="0" w:line="240" w:lineRule="auto"/>
              <w:ind w:left="-196" w:firstLine="196"/>
              <w:jc w:val="center"/>
              <w:rPr>
                <w:rFonts w:ascii="Times New Roman" w:eastAsia="Times New Roman" w:hAnsi="Times New Roman" w:cs="Times New Roman"/>
                <w:sz w:val="20"/>
                <w:szCs w:val="20"/>
              </w:rPr>
            </w:pPr>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0"/>
                <w:szCs w:val="20"/>
              </w:rPr>
              <w:t xml:space="preserve">Муниципального Совета внутригородского </w:t>
            </w:r>
            <w:r w:rsidR="00DB2075" w:rsidRPr="00DB2075">
              <w:rPr>
                <w:rFonts w:ascii="Times New Roman" w:hAnsi="Times New Roman"/>
                <w:bCs/>
                <w:sz w:val="20"/>
                <w:szCs w:val="20"/>
              </w:rPr>
              <w:t>муниципального образования города федерального значения Санкт-Петербурга муниципального округа Ивановский седьмого созыв</w:t>
            </w:r>
            <w:r w:rsidR="00DB2075" w:rsidRPr="004F1ABD">
              <w:rPr>
                <w:rFonts w:ascii="Times New Roman" w:hAnsi="Times New Roman"/>
                <w:bCs/>
                <w:sz w:val="28"/>
                <w:szCs w:val="28"/>
              </w:rPr>
              <w:t>а</w:t>
            </w:r>
            <w:r w:rsidR="00DB2075" w:rsidRPr="002530E1">
              <w:rPr>
                <w:rFonts w:ascii="Times New Roman" w:eastAsia="Times New Roman" w:hAnsi="Times New Roman" w:cs="Times New Roman"/>
                <w:sz w:val="20"/>
                <w:szCs w:val="20"/>
              </w:rPr>
              <w:t xml:space="preserve"> </w:t>
            </w: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32E3EE48" w14:textId="77777777" w:rsidR="00EC5966" w:rsidRPr="00C8239B" w:rsidRDefault="00EC5966" w:rsidP="00056B3B">
      <w:pPr>
        <w:spacing w:after="0" w:line="240" w:lineRule="auto"/>
        <w:jc w:val="center"/>
        <w:rPr>
          <w:rFonts w:ascii="Times New Roman" w:eastAsia="Calibri" w:hAnsi="Times New Roman" w:cs="Times New Roman"/>
          <w:sz w:val="16"/>
          <w:szCs w:val="24"/>
        </w:rPr>
      </w:pPr>
    </w:p>
    <w:tbl>
      <w:tblPr>
        <w:tblW w:w="4889" w:type="pct"/>
        <w:tblInd w:w="108" w:type="dxa"/>
        <w:tblLayout w:type="fixed"/>
        <w:tblLook w:val="01E0" w:firstRow="1" w:lastRow="1" w:firstColumn="1" w:lastColumn="1" w:noHBand="0" w:noVBand="0"/>
      </w:tblPr>
      <w:tblGrid>
        <w:gridCol w:w="9146"/>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53DF09CF"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9055/_______ ПАО Сбербанк, расположенный по адресу: Санкт-Петербург, ____________________________________</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5945"/>
        <w:gridCol w:w="848"/>
        <w:gridCol w:w="7"/>
        <w:gridCol w:w="1129"/>
        <w:gridCol w:w="847"/>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1" w:name="_bookmark8"/>
            <w:bookmarkEnd w:id="1"/>
            <w:proofErr w:type="spellStart"/>
            <w:r>
              <w:rPr>
                <w:sz w:val="20"/>
              </w:rPr>
              <w:t>Строка</w:t>
            </w:r>
            <w:proofErr w:type="spellEnd"/>
            <w:r>
              <w:rPr>
                <w:spacing w:val="-2"/>
                <w:sz w:val="20"/>
              </w:rPr>
              <w:t xml:space="preserve"> </w:t>
            </w:r>
            <w:proofErr w:type="spellStart"/>
            <w:r>
              <w:rPr>
                <w:sz w:val="20"/>
              </w:rPr>
              <w:t>финансового</w:t>
            </w:r>
            <w:proofErr w:type="spellEnd"/>
            <w:r>
              <w:rPr>
                <w:spacing w:val="-2"/>
                <w:sz w:val="20"/>
              </w:rPr>
              <w:t xml:space="preserve"> </w:t>
            </w:r>
            <w:proofErr w:type="spellStart"/>
            <w:r>
              <w:rPr>
                <w:sz w:val="20"/>
              </w:rPr>
              <w:t>отчета</w:t>
            </w:r>
            <w:proofErr w:type="spellEnd"/>
          </w:p>
        </w:tc>
        <w:tc>
          <w:tcPr>
            <w:tcW w:w="454" w:type="pct"/>
          </w:tcPr>
          <w:p w14:paraId="4213AE82" w14:textId="77777777" w:rsidR="005747BA" w:rsidRDefault="005747BA" w:rsidP="002A0B1F">
            <w:pPr>
              <w:pStyle w:val="TableParagraph"/>
              <w:spacing w:line="223" w:lineRule="exact"/>
              <w:ind w:left="82"/>
              <w:jc w:val="center"/>
              <w:rPr>
                <w:sz w:val="20"/>
              </w:rPr>
            </w:pPr>
            <w:proofErr w:type="spellStart"/>
            <w:r>
              <w:rPr>
                <w:sz w:val="20"/>
              </w:rPr>
              <w:t>Шифр</w:t>
            </w:r>
            <w:proofErr w:type="spellEnd"/>
          </w:p>
          <w:p w14:paraId="081A9629" w14:textId="77777777" w:rsidR="005747BA" w:rsidRDefault="005747BA" w:rsidP="002A0B1F">
            <w:pPr>
              <w:pStyle w:val="TableParagraph"/>
              <w:spacing w:line="215" w:lineRule="exact"/>
              <w:ind w:left="61"/>
              <w:jc w:val="center"/>
              <w:rPr>
                <w:sz w:val="20"/>
              </w:rPr>
            </w:pPr>
            <w:proofErr w:type="spellStart"/>
            <w:r>
              <w:rPr>
                <w:sz w:val="20"/>
              </w:rPr>
              <w:t>строки</w:t>
            </w:r>
            <w:proofErr w:type="spellEnd"/>
          </w:p>
        </w:tc>
        <w:tc>
          <w:tcPr>
            <w:tcW w:w="607" w:type="pct"/>
            <w:gridSpan w:val="2"/>
          </w:tcPr>
          <w:p w14:paraId="7EFF49B4" w14:textId="77777777" w:rsidR="005747BA" w:rsidRDefault="005747BA" w:rsidP="002A0B1F">
            <w:pPr>
              <w:pStyle w:val="TableParagraph"/>
              <w:ind w:left="170" w:right="170"/>
              <w:jc w:val="center"/>
              <w:rPr>
                <w:sz w:val="20"/>
              </w:rPr>
            </w:pPr>
            <w:proofErr w:type="spellStart"/>
            <w:r>
              <w:rPr>
                <w:sz w:val="20"/>
              </w:rPr>
              <w:t>Сумма</w:t>
            </w:r>
            <w:proofErr w:type="spellEnd"/>
            <w:r>
              <w:rPr>
                <w:sz w:val="20"/>
              </w:rPr>
              <w:t>,</w:t>
            </w:r>
            <w:r>
              <w:rPr>
                <w:spacing w:val="-1"/>
                <w:sz w:val="20"/>
              </w:rPr>
              <w:t xml:space="preserve"> </w:t>
            </w:r>
            <w:proofErr w:type="spellStart"/>
            <w:r>
              <w:rPr>
                <w:sz w:val="20"/>
              </w:rPr>
              <w:t>руб</w:t>
            </w:r>
            <w:proofErr w:type="spellEnd"/>
            <w:r>
              <w:rPr>
                <w:sz w:val="20"/>
              </w:rPr>
              <w:t>.</w:t>
            </w:r>
          </w:p>
        </w:tc>
        <w:tc>
          <w:tcPr>
            <w:tcW w:w="454" w:type="pct"/>
          </w:tcPr>
          <w:p w14:paraId="22BB820B" w14:textId="77777777" w:rsidR="005747BA" w:rsidRDefault="005747BA" w:rsidP="002A0B1F">
            <w:pPr>
              <w:pStyle w:val="TableParagraph"/>
              <w:spacing w:line="223" w:lineRule="exact"/>
              <w:ind w:left="114"/>
              <w:jc w:val="center"/>
              <w:rPr>
                <w:sz w:val="20"/>
              </w:rPr>
            </w:pPr>
            <w:proofErr w:type="spellStart"/>
            <w:r>
              <w:rPr>
                <w:sz w:val="20"/>
              </w:rPr>
              <w:t>Приме</w:t>
            </w:r>
            <w:proofErr w:type="spellEnd"/>
            <w:r>
              <w:rPr>
                <w:sz w:val="20"/>
              </w:rPr>
              <w:t>-</w:t>
            </w:r>
          </w:p>
          <w:p w14:paraId="0E789905" w14:textId="77777777" w:rsidR="005747BA" w:rsidRDefault="005747BA" w:rsidP="002A0B1F">
            <w:pPr>
              <w:pStyle w:val="TableParagraph"/>
              <w:spacing w:line="215" w:lineRule="exact"/>
              <w:ind w:left="184"/>
              <w:rPr>
                <w:sz w:val="20"/>
              </w:rPr>
            </w:pPr>
            <w:proofErr w:type="spellStart"/>
            <w:r>
              <w:rPr>
                <w:sz w:val="20"/>
              </w:rPr>
              <w:t>чание</w:t>
            </w:r>
            <w:proofErr w:type="spellEnd"/>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гражданина</w:t>
            </w:r>
            <w:proofErr w:type="spellEnd"/>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юридического</w:t>
            </w:r>
            <w:proofErr w:type="spellEnd"/>
            <w:r>
              <w:rPr>
                <w:spacing w:val="-2"/>
                <w:sz w:val="20"/>
              </w:rPr>
              <w:t xml:space="preserve"> </w:t>
            </w:r>
            <w:proofErr w:type="spellStart"/>
            <w:r>
              <w:rPr>
                <w:sz w:val="20"/>
              </w:rPr>
              <w:t>лица</w:t>
            </w:r>
            <w:proofErr w:type="spellEnd"/>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гражданина</w:t>
            </w:r>
            <w:proofErr w:type="spellEnd"/>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юридического</w:t>
            </w:r>
            <w:proofErr w:type="spellEnd"/>
            <w:r>
              <w:rPr>
                <w:spacing w:val="-1"/>
                <w:sz w:val="20"/>
              </w:rPr>
              <w:t xml:space="preserve"> </w:t>
            </w:r>
            <w:proofErr w:type="spellStart"/>
            <w:r>
              <w:rPr>
                <w:sz w:val="20"/>
              </w:rPr>
              <w:t>лица</w:t>
            </w:r>
            <w:proofErr w:type="spellEnd"/>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r w:rsidRPr="00056B3B">
              <w:rPr>
                <w:b/>
                <w:position w:val="1"/>
                <w:sz w:val="20"/>
                <w:lang w:val="ru-RU"/>
              </w:rPr>
              <w:t xml:space="preserve">справкой) </w:t>
            </w:r>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4EB7635C" w14:textId="77777777" w:rsidR="009C286F" w:rsidRPr="002530E1" w:rsidRDefault="009C286F" w:rsidP="009C286F">
      <w:pPr>
        <w:ind w:firstLine="567"/>
        <w:rPr>
          <w:rFonts w:ascii="Times New Roman" w:eastAsia="Calibri" w:hAnsi="Times New Roman" w:cs="Times New Roman"/>
          <w:sz w:val="24"/>
          <w:szCs w:val="24"/>
        </w:rPr>
      </w:pPr>
    </w:p>
    <w:tbl>
      <w:tblPr>
        <w:tblW w:w="5000" w:type="pct"/>
        <w:tblLook w:val="01E0" w:firstRow="1" w:lastRow="1" w:firstColumn="1" w:lastColumn="1" w:noHBand="0" w:noVBand="0"/>
      </w:tblPr>
      <w:tblGrid>
        <w:gridCol w:w="4700"/>
        <w:gridCol w:w="1693"/>
        <w:gridCol w:w="312"/>
        <w:gridCol w:w="2649"/>
      </w:tblGrid>
      <w:tr w:rsidR="002530E1" w:rsidRPr="002530E1" w14:paraId="32B4A301" w14:textId="77777777" w:rsidTr="00133289">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7"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133289">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7"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79CFB80B" w14:textId="77777777" w:rsidR="009C286F" w:rsidRDefault="009C286F" w:rsidP="00056B3B">
      <w:pPr>
        <w:pStyle w:val="ad"/>
        <w:spacing w:before="3"/>
        <w:rPr>
          <w:position w:val="6"/>
          <w:sz w:val="12"/>
        </w:rPr>
      </w:pPr>
    </w:p>
    <w:p w14:paraId="199EE60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0C86555E" w14:textId="741E5B36" w:rsidR="002530E1" w:rsidRPr="002530E1" w:rsidRDefault="002530E1" w:rsidP="002530E1">
      <w:pPr>
        <w:spacing w:after="0" w:line="240" w:lineRule="auto"/>
        <w:ind w:left="4680" w:right="300"/>
        <w:jc w:val="center"/>
        <w:rPr>
          <w:rFonts w:ascii="Times New Roman" w:eastAsia="Times New Roman" w:hAnsi="Times New Roman" w:cs="Times New Roman"/>
          <w:sz w:val="20"/>
          <w:szCs w:val="24"/>
        </w:rPr>
      </w:pPr>
      <w:r w:rsidRPr="002530E1">
        <w:rPr>
          <w:rFonts w:ascii="Times New Roman" w:eastAsia="Times New Roman" w:hAnsi="Times New Roman" w:cs="Times New Roman"/>
          <w:sz w:val="20"/>
          <w:szCs w:val="24"/>
        </w:rPr>
        <w:t xml:space="preserve">Приложение № </w:t>
      </w:r>
      <w:r w:rsidR="00854A8C">
        <w:rPr>
          <w:rFonts w:ascii="Times New Roman" w:eastAsia="Times New Roman" w:hAnsi="Times New Roman" w:cs="Times New Roman"/>
          <w:sz w:val="20"/>
          <w:szCs w:val="24"/>
        </w:rPr>
        <w:t>6</w:t>
      </w:r>
    </w:p>
    <w:p w14:paraId="58E18576" w14:textId="467A79A8" w:rsidR="00286EA5" w:rsidRDefault="007F0297" w:rsidP="00DB2075">
      <w:pPr>
        <w:spacing w:after="0" w:line="240" w:lineRule="auto"/>
        <w:ind w:left="4680" w:right="300"/>
        <w:jc w:val="center"/>
        <w:rPr>
          <w:rFonts w:ascii="Times New Roman" w:eastAsia="Times New Roman" w:hAnsi="Times New Roman" w:cs="Times New Roman"/>
          <w:b/>
          <w:bCs/>
          <w:color w:val="000000"/>
          <w:sz w:val="28"/>
          <w:szCs w:val="20"/>
        </w:rPr>
      </w:pPr>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sz w:val="20"/>
          <w:szCs w:val="20"/>
        </w:rPr>
        <w:t xml:space="preserve">Муниципального Совета внутригородского муниципального образования города федерального значения </w:t>
      </w:r>
      <w:r w:rsidR="00DB2075" w:rsidRPr="00DB2075">
        <w:rPr>
          <w:rFonts w:ascii="Times New Roman" w:hAnsi="Times New Roman"/>
          <w:bCs/>
          <w:sz w:val="20"/>
          <w:szCs w:val="20"/>
        </w:rPr>
        <w:t>Санкт-Петербурга муниципального округа Ивановский седьмого созыва</w:t>
      </w:r>
    </w:p>
    <w:p w14:paraId="5EC9F282" w14:textId="77777777" w:rsidR="002530E1" w:rsidRPr="002530E1" w:rsidRDefault="002530E1" w:rsidP="002530E1">
      <w:pPr>
        <w:keepNext/>
        <w:spacing w:after="0" w:line="240" w:lineRule="auto"/>
        <w:ind w:right="-5"/>
        <w:jc w:val="center"/>
        <w:outlineLvl w:val="1"/>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20E9741" w14:textId="77777777" w:rsidR="008B2D98"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146"/>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C64BC1">
          <w:headerReference w:type="default" r:id="rId11"/>
          <w:footnotePr>
            <w:numFmt w:val="chicago"/>
          </w:footnotePr>
          <w:type w:val="continuous"/>
          <w:pgSz w:w="11906" w:h="16838"/>
          <w:pgMar w:top="1134" w:right="851" w:bottom="1134" w:left="1701"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62590F95"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7</w:t>
            </w:r>
          </w:p>
          <w:p w14:paraId="1F7E8E62" w14:textId="2B8CA4BC" w:rsidR="002530E1" w:rsidRPr="00531A0D"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bookmarkStart w:id="2" w:name="_GoBack"/>
            <w:r w:rsidRPr="00D2072C">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выборов депутатов </w:t>
            </w:r>
            <w:r w:rsidR="00DB2075" w:rsidRPr="00D2072C">
              <w:rPr>
                <w:rFonts w:ascii="Times New Roman" w:hAnsi="Times New Roman"/>
                <w:bCs/>
              </w:rPr>
              <w:t xml:space="preserve">Муниципального Совета внутригородского </w:t>
            </w:r>
            <w:bookmarkEnd w:id="2"/>
            <w:r w:rsidR="00DB2075" w:rsidRPr="00DB2075">
              <w:rPr>
                <w:rFonts w:ascii="Times New Roman" w:hAnsi="Times New Roman"/>
                <w:bCs/>
              </w:rPr>
              <w:t>муниципального образования города федерального значения Санкт-Петербурга муниципального округа Ивановский седьмого созыва</w:t>
            </w:r>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061AE011" w14:textId="77777777" w:rsidR="008B2D98" w:rsidRPr="002530E1" w:rsidRDefault="008B2D98" w:rsidP="008B2D98">
      <w:pPr>
        <w:spacing w:after="0" w:line="240" w:lineRule="auto"/>
        <w:jc w:val="center"/>
        <w:rPr>
          <w:rFonts w:ascii="Times New Roman" w:eastAsia="Calibri" w:hAnsi="Times New Roman" w:cs="Times New Roman"/>
          <w:sz w:val="24"/>
          <w:szCs w:val="24"/>
        </w:rPr>
      </w:pPr>
    </w:p>
    <w:tbl>
      <w:tblPr>
        <w:tblW w:w="4889" w:type="pct"/>
        <w:tblInd w:w="108" w:type="dxa"/>
        <w:tblLayout w:type="fixed"/>
        <w:tblLook w:val="01E0" w:firstRow="1" w:lastRow="1" w:firstColumn="1" w:lastColumn="1" w:noHBand="0" w:noVBand="0"/>
      </w:tblPr>
      <w:tblGrid>
        <w:gridCol w:w="9202"/>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08"/>
        <w:gridCol w:w="2176"/>
        <w:gridCol w:w="1355"/>
        <w:gridCol w:w="1341"/>
        <w:gridCol w:w="2085"/>
        <w:gridCol w:w="1630"/>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637"/>
        <w:gridCol w:w="1132"/>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2"/>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EAC6" w14:textId="77777777" w:rsidR="004C7703" w:rsidRDefault="004C7703" w:rsidP="002530E1">
      <w:pPr>
        <w:spacing w:after="0" w:line="240" w:lineRule="auto"/>
      </w:pPr>
      <w:r>
        <w:separator/>
      </w:r>
    </w:p>
  </w:endnote>
  <w:endnote w:type="continuationSeparator" w:id="0">
    <w:p w14:paraId="6F8154DC" w14:textId="77777777" w:rsidR="004C7703" w:rsidRDefault="004C7703"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941F8" w14:textId="77777777" w:rsidR="004C7703" w:rsidRDefault="004C7703" w:rsidP="002530E1">
      <w:pPr>
        <w:spacing w:after="0" w:line="240" w:lineRule="auto"/>
      </w:pPr>
      <w:r>
        <w:separator/>
      </w:r>
    </w:p>
  </w:footnote>
  <w:footnote w:type="continuationSeparator" w:id="0">
    <w:p w14:paraId="217E8856" w14:textId="77777777" w:rsidR="004C7703" w:rsidRDefault="004C7703" w:rsidP="002530E1">
      <w:pPr>
        <w:spacing w:after="0" w:line="240" w:lineRule="auto"/>
      </w:pPr>
      <w:r>
        <w:continuationSeparator/>
      </w:r>
    </w:p>
  </w:footnote>
  <w:footnote w:id="1">
    <w:p w14:paraId="2F38F8D5" w14:textId="3B757956" w:rsidR="004F5739" w:rsidRPr="00767961" w:rsidRDefault="004F5739"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4F5739" w:rsidRPr="00C209C9" w:rsidRDefault="004F57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4F5739" w:rsidRPr="00767961" w:rsidRDefault="004F5739"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4F5739" w:rsidRPr="00767961" w:rsidRDefault="004F5739"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4F5739" w:rsidRPr="006E7474" w:rsidRDefault="004F5739"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4F5739" w:rsidRPr="006E7474" w:rsidRDefault="004F5739"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4F5739" w:rsidRDefault="004F5739"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4F5739" w:rsidRDefault="004F5739"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7E7B" w14:textId="77777777" w:rsidR="004F5739" w:rsidRDefault="004F5739" w:rsidP="002530E1">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2D17" w14:textId="77777777" w:rsidR="004F5739" w:rsidRPr="00F26167" w:rsidRDefault="004F5739" w:rsidP="00F2616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79934"/>
      <w:docPartObj>
        <w:docPartGallery w:val="Page Numbers (Top of Page)"/>
        <w:docPartUnique/>
      </w:docPartObj>
    </w:sdtPr>
    <w:sdtEndPr>
      <w:rPr>
        <w:rFonts w:ascii="Times New Roman" w:hAnsi="Times New Roman" w:cs="Times New Roman"/>
        <w:sz w:val="24"/>
      </w:rPr>
    </w:sdtEndPr>
    <w:sdtContent>
      <w:p w14:paraId="157F2C26" w14:textId="5BC6644B" w:rsidR="004F5739" w:rsidRPr="00C8239B" w:rsidRDefault="004F5739">
        <w:pPr>
          <w:pStyle w:val="a3"/>
          <w:jc w:val="center"/>
          <w:rPr>
            <w:rFonts w:ascii="Times New Roman" w:hAnsi="Times New Roman" w:cs="Times New Roman"/>
            <w:sz w:val="24"/>
          </w:rPr>
        </w:pPr>
        <w:r w:rsidRPr="00C8239B">
          <w:rPr>
            <w:rFonts w:ascii="Times New Roman" w:hAnsi="Times New Roman" w:cs="Times New Roman"/>
            <w:sz w:val="24"/>
          </w:rPr>
          <w:fldChar w:fldCharType="begin"/>
        </w:r>
        <w:r w:rsidRPr="00C8239B">
          <w:rPr>
            <w:rFonts w:ascii="Times New Roman" w:hAnsi="Times New Roman" w:cs="Times New Roman"/>
            <w:sz w:val="24"/>
          </w:rPr>
          <w:instrText>PAGE   \* MERGEFORMAT</w:instrText>
        </w:r>
        <w:r w:rsidRPr="00C8239B">
          <w:rPr>
            <w:rFonts w:ascii="Times New Roman" w:hAnsi="Times New Roman" w:cs="Times New Roman"/>
            <w:sz w:val="24"/>
          </w:rPr>
          <w:fldChar w:fldCharType="separate"/>
        </w:r>
        <w:r w:rsidR="00D2072C">
          <w:rPr>
            <w:rFonts w:ascii="Times New Roman" w:hAnsi="Times New Roman" w:cs="Times New Roman"/>
            <w:noProof/>
            <w:sz w:val="24"/>
          </w:rPr>
          <w:t>19</w:t>
        </w:r>
        <w:r w:rsidRPr="00C8239B">
          <w:rPr>
            <w:rFonts w:ascii="Times New Roman" w:hAnsi="Times New Roman" w:cs="Times New Roman"/>
            <w:sz w:val="24"/>
          </w:rPr>
          <w:fldChar w:fldCharType="end"/>
        </w:r>
      </w:p>
    </w:sdtContent>
  </w:sdt>
  <w:p w14:paraId="4ACD59CA" w14:textId="77777777" w:rsidR="004F5739" w:rsidRPr="00C8239B" w:rsidRDefault="004F5739"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B957" w14:textId="77777777" w:rsidR="004F5739" w:rsidRPr="00F26167" w:rsidRDefault="004F5739" w:rsidP="00F2616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65"/>
    <w:rsid w:val="0000058E"/>
    <w:rsid w:val="000044EE"/>
    <w:rsid w:val="00006D73"/>
    <w:rsid w:val="0001612A"/>
    <w:rsid w:val="0001741F"/>
    <w:rsid w:val="00033BAB"/>
    <w:rsid w:val="00037B4F"/>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E7173"/>
    <w:rsid w:val="000E7D4B"/>
    <w:rsid w:val="001139E5"/>
    <w:rsid w:val="001173D4"/>
    <w:rsid w:val="00133289"/>
    <w:rsid w:val="00141F66"/>
    <w:rsid w:val="00147094"/>
    <w:rsid w:val="00175374"/>
    <w:rsid w:val="00180613"/>
    <w:rsid w:val="00194FDF"/>
    <w:rsid w:val="001A2418"/>
    <w:rsid w:val="001C0497"/>
    <w:rsid w:val="001C0B9E"/>
    <w:rsid w:val="001C74E8"/>
    <w:rsid w:val="001D18F4"/>
    <w:rsid w:val="001E1FB2"/>
    <w:rsid w:val="00210BAD"/>
    <w:rsid w:val="00216355"/>
    <w:rsid w:val="0022649E"/>
    <w:rsid w:val="0024064B"/>
    <w:rsid w:val="00241F2B"/>
    <w:rsid w:val="002503D9"/>
    <w:rsid w:val="00252709"/>
    <w:rsid w:val="002530E1"/>
    <w:rsid w:val="00260D18"/>
    <w:rsid w:val="00271D7B"/>
    <w:rsid w:val="00274BEC"/>
    <w:rsid w:val="0027620E"/>
    <w:rsid w:val="002833E0"/>
    <w:rsid w:val="00286EA5"/>
    <w:rsid w:val="002921C1"/>
    <w:rsid w:val="00293D6D"/>
    <w:rsid w:val="002A0B1F"/>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30336"/>
    <w:rsid w:val="00433068"/>
    <w:rsid w:val="004364E9"/>
    <w:rsid w:val="00443B62"/>
    <w:rsid w:val="0045295C"/>
    <w:rsid w:val="004629D8"/>
    <w:rsid w:val="00463176"/>
    <w:rsid w:val="004642F7"/>
    <w:rsid w:val="004679E3"/>
    <w:rsid w:val="00487740"/>
    <w:rsid w:val="00496F0A"/>
    <w:rsid w:val="004A26C0"/>
    <w:rsid w:val="004A321E"/>
    <w:rsid w:val="004B3E3C"/>
    <w:rsid w:val="004B5464"/>
    <w:rsid w:val="004C4DC3"/>
    <w:rsid w:val="004C7703"/>
    <w:rsid w:val="004D5848"/>
    <w:rsid w:val="004E209B"/>
    <w:rsid w:val="004E4FEE"/>
    <w:rsid w:val="004F03C9"/>
    <w:rsid w:val="004F573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F14"/>
    <w:rsid w:val="00572CFB"/>
    <w:rsid w:val="005747BA"/>
    <w:rsid w:val="0058655C"/>
    <w:rsid w:val="005B0AAF"/>
    <w:rsid w:val="005B3DCA"/>
    <w:rsid w:val="005C1716"/>
    <w:rsid w:val="005D0096"/>
    <w:rsid w:val="005D0101"/>
    <w:rsid w:val="005D74C2"/>
    <w:rsid w:val="005F30E4"/>
    <w:rsid w:val="00600872"/>
    <w:rsid w:val="006014AA"/>
    <w:rsid w:val="00601D69"/>
    <w:rsid w:val="00626CC1"/>
    <w:rsid w:val="0063402E"/>
    <w:rsid w:val="00635076"/>
    <w:rsid w:val="00635D43"/>
    <w:rsid w:val="00652F3C"/>
    <w:rsid w:val="006572EE"/>
    <w:rsid w:val="00657447"/>
    <w:rsid w:val="00661321"/>
    <w:rsid w:val="00662D79"/>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10225"/>
    <w:rsid w:val="00716575"/>
    <w:rsid w:val="00720D96"/>
    <w:rsid w:val="00721BC6"/>
    <w:rsid w:val="007225B3"/>
    <w:rsid w:val="00722F3B"/>
    <w:rsid w:val="00724704"/>
    <w:rsid w:val="00725890"/>
    <w:rsid w:val="00742DD1"/>
    <w:rsid w:val="00743971"/>
    <w:rsid w:val="00751D56"/>
    <w:rsid w:val="00760C1A"/>
    <w:rsid w:val="00764299"/>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4B9B"/>
    <w:rsid w:val="00902915"/>
    <w:rsid w:val="00902FCB"/>
    <w:rsid w:val="00903D92"/>
    <w:rsid w:val="009116BC"/>
    <w:rsid w:val="00915F54"/>
    <w:rsid w:val="00942033"/>
    <w:rsid w:val="009530D0"/>
    <w:rsid w:val="00957886"/>
    <w:rsid w:val="009709E7"/>
    <w:rsid w:val="0097466F"/>
    <w:rsid w:val="009771F9"/>
    <w:rsid w:val="00993C28"/>
    <w:rsid w:val="009A1452"/>
    <w:rsid w:val="009A62BB"/>
    <w:rsid w:val="009C1E7B"/>
    <w:rsid w:val="009C286F"/>
    <w:rsid w:val="009C5469"/>
    <w:rsid w:val="009D0D69"/>
    <w:rsid w:val="009D2F80"/>
    <w:rsid w:val="009D44FD"/>
    <w:rsid w:val="009E499E"/>
    <w:rsid w:val="00A03D04"/>
    <w:rsid w:val="00A04CDF"/>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371DA"/>
    <w:rsid w:val="00C4599A"/>
    <w:rsid w:val="00C56277"/>
    <w:rsid w:val="00C64BC1"/>
    <w:rsid w:val="00C71E9F"/>
    <w:rsid w:val="00C72BFC"/>
    <w:rsid w:val="00C73486"/>
    <w:rsid w:val="00C80AA7"/>
    <w:rsid w:val="00C8239B"/>
    <w:rsid w:val="00C82BE1"/>
    <w:rsid w:val="00C839B6"/>
    <w:rsid w:val="00C90838"/>
    <w:rsid w:val="00C92FE7"/>
    <w:rsid w:val="00C97513"/>
    <w:rsid w:val="00CB74CA"/>
    <w:rsid w:val="00CC3A5F"/>
    <w:rsid w:val="00CE4941"/>
    <w:rsid w:val="00CE5B8D"/>
    <w:rsid w:val="00D15B1A"/>
    <w:rsid w:val="00D15BF6"/>
    <w:rsid w:val="00D2072C"/>
    <w:rsid w:val="00D238A9"/>
    <w:rsid w:val="00D33A4A"/>
    <w:rsid w:val="00D33DFA"/>
    <w:rsid w:val="00D37FC0"/>
    <w:rsid w:val="00D4023E"/>
    <w:rsid w:val="00D4045D"/>
    <w:rsid w:val="00D4202D"/>
    <w:rsid w:val="00D428BD"/>
    <w:rsid w:val="00D46848"/>
    <w:rsid w:val="00D47B96"/>
    <w:rsid w:val="00D52009"/>
    <w:rsid w:val="00D60219"/>
    <w:rsid w:val="00D621F4"/>
    <w:rsid w:val="00D62A5E"/>
    <w:rsid w:val="00D678C8"/>
    <w:rsid w:val="00D80826"/>
    <w:rsid w:val="00D97068"/>
    <w:rsid w:val="00DA248E"/>
    <w:rsid w:val="00DB2075"/>
    <w:rsid w:val="00DB6DBB"/>
    <w:rsid w:val="00DC6F3B"/>
    <w:rsid w:val="00DD2C8A"/>
    <w:rsid w:val="00DD65E4"/>
    <w:rsid w:val="00DD6C5F"/>
    <w:rsid w:val="00DD7511"/>
    <w:rsid w:val="00DD78A1"/>
    <w:rsid w:val="00E004E0"/>
    <w:rsid w:val="00E41C86"/>
    <w:rsid w:val="00E64114"/>
    <w:rsid w:val="00E80D53"/>
    <w:rsid w:val="00E877D4"/>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6824B"/>
  <w15:docId w15:val="{7CE01F91-D129-4A8E-B0B5-B34474A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252A-42C8-4D86-90A7-0CBE184F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5763</Words>
  <Characters>32851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Светлана Ивановна</cp:lastModifiedBy>
  <cp:revision>5</cp:revision>
  <cp:lastPrinted>2024-06-20T15:47:00Z</cp:lastPrinted>
  <dcterms:created xsi:type="dcterms:W3CDTF">2024-06-19T08:57:00Z</dcterms:created>
  <dcterms:modified xsi:type="dcterms:W3CDTF">2024-06-20T15:48:00Z</dcterms:modified>
</cp:coreProperties>
</file>